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E17" w:rsidRDefault="00F01262">
      <w:pPr>
        <w:spacing w:line="573" w:lineRule="exact"/>
      </w:pPr>
      <w:bookmarkStart w:id="0" w:name="_GoBack"/>
      <w:bookmarkEnd w:id="0"/>
      <w:r>
        <w:rPr>
          <w:noProof/>
          <w:lang w:val="ru-RU" w:eastAsia="ru-RU" w:bidi="ne-NP"/>
        </w:rPr>
        <mc:AlternateContent>
          <mc:Choice Requires="wps">
            <w:drawing>
              <wp:anchor distT="0" distB="0" distL="63500" distR="63500" simplePos="0" relativeHeight="251657728" behindDoc="0" locked="0" layoutInCell="1" allowOverlap="1">
                <wp:simplePos x="0" y="0"/>
                <wp:positionH relativeFrom="margin">
                  <wp:posOffset>161290</wp:posOffset>
                </wp:positionH>
                <wp:positionV relativeFrom="paragraph">
                  <wp:posOffset>1270</wp:posOffset>
                </wp:positionV>
                <wp:extent cx="835025" cy="101600"/>
                <wp:effectExtent l="0" t="635" r="3810" b="254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E17" w:rsidRDefault="001E764D">
                            <w:pPr>
                              <w:pStyle w:val="3"/>
                              <w:shd w:val="clear" w:color="auto" w:fill="auto"/>
                              <w:spacing w:line="160" w:lineRule="exact"/>
                            </w:pPr>
                            <w:r>
                              <w:t>EP 13 824 584.0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7pt;margin-top:.1pt;width:65.75pt;height:8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" filled="f" stroked="f">
                <v:textbox style="mso-fit-shape-to-text:t" inset="0,0,0,0">
                  <w:txbxContent>
                    <w:p w:rsidR="00D64E17" w:rsidRDefault="001E764D">
                      <w:pPr>
                        <w:pStyle w:val="3"/>
                        <w:shd w:val="clear" w:color="auto" w:fill="auto"/>
                        <w:spacing w:line="160" w:lineRule="exact"/>
                      </w:pPr>
                      <w:r>
                        <w:t>EP 13 824 584.0</w:t>
                      </w:r>
                    </w:p>
                  </w:txbxContent>
                </v:textbox>
                <w10:wrap anchorx="margin"/>
              </v:shape>
            </w:pict>
          </mc:Fallback>
        </mc:AlternateContent>
      </w:r>
      <w:r>
        <w:rPr>
          <w:noProof/>
          <w:lang w:val="ru-RU" w:eastAsia="ru-RU" w:bidi="ne-NP"/>
        </w:rPr>
        <mc:AlternateContent>
          <mc:Choice Requires="wps">
            <w:drawing>
              <wp:anchor distT="0" distB="0" distL="63500" distR="63500" simplePos="0" relativeHeight="251657729" behindDoc="0" locked="0" layoutInCell="1" allowOverlap="1">
                <wp:simplePos x="0" y="0"/>
                <wp:positionH relativeFrom="margin">
                  <wp:posOffset>2212975</wp:posOffset>
                </wp:positionH>
                <wp:positionV relativeFrom="paragraph">
                  <wp:posOffset>1270</wp:posOffset>
                </wp:positionV>
                <wp:extent cx="1859280" cy="101600"/>
                <wp:effectExtent l="3175" t="635" r="4445" b="254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2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E17" w:rsidRDefault="001E764D">
                            <w:pPr>
                              <w:pStyle w:val="3"/>
                              <w:shd w:val="clear" w:color="auto" w:fill="auto"/>
                              <w:spacing w:line="160" w:lineRule="exact"/>
                            </w:pPr>
                            <w:r>
                              <w:t>CLAIMS (21.05.2015) 'AMENDED*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74.25pt;margin-top:.1pt;width:146.4pt;height:8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" filled="f" stroked="f">
                <v:textbox style="mso-fit-shape-to-text:t" inset="0,0,0,0">
                  <w:txbxContent>
                    <w:p w:rsidR="00D64E17" w:rsidRDefault="001E764D">
                      <w:pPr>
                        <w:pStyle w:val="3"/>
                        <w:shd w:val="clear" w:color="auto" w:fill="auto"/>
                        <w:spacing w:line="160" w:lineRule="exact"/>
                      </w:pPr>
                      <w:r>
                        <w:t>CLAIMS (21.05.2015) 'AMENDED*</w:t>
                      </w:r>
                    </w:p>
                  </w:txbxContent>
                </v:textbox>
                <w10:wrap anchorx="margin"/>
              </v:shape>
            </w:pict>
          </mc:Fallback>
        </mc:AlternateContent>
      </w:r>
      <w:r>
        <w:rPr>
          <w:noProof/>
          <w:lang w:val="ru-RU" w:eastAsia="ru-RU" w:bidi="ne-NP"/>
        </w:rPr>
        <mc:AlternateContent>
          <mc:Choice Requires="wps">
            <w:drawing>
              <wp:anchor distT="0" distB="0" distL="63500" distR="63500" simplePos="0" relativeHeight="251657730" behindDoc="0" locked="0" layoutInCell="1" allowOverlap="1">
                <wp:simplePos x="0" y="0"/>
                <wp:positionH relativeFrom="margin">
                  <wp:posOffset>5501640</wp:posOffset>
                </wp:positionH>
                <wp:positionV relativeFrom="paragraph">
                  <wp:posOffset>3175</wp:posOffset>
                </wp:positionV>
                <wp:extent cx="88265" cy="95250"/>
                <wp:effectExtent l="0" t="2540" r="1270" b="0"/>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E17" w:rsidRDefault="001E764D">
                            <w:pPr>
                              <w:pStyle w:val="4"/>
                              <w:shd w:val="clear" w:color="auto" w:fill="auto"/>
                              <w:spacing w:line="150" w:lineRule="exact"/>
                            </w:pPr>
                            <w:r>
                              <w:t>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33.2pt;margin-top:.25pt;width:6.95pt;height:7.5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" filled="f" stroked="f">
                <v:textbox style="mso-fit-shape-to-text:t" inset="0,0,0,0">
                  <w:txbxContent>
                    <w:p w:rsidR="00D64E17" w:rsidRDefault="001E764D">
                      <w:pPr>
                        <w:pStyle w:val="4"/>
                        <w:shd w:val="clear" w:color="auto" w:fill="auto"/>
                        <w:spacing w:line="150" w:lineRule="exact"/>
                      </w:pPr>
                      <w:r>
                        <w:t>2</w:t>
                      </w:r>
                    </w:p>
                  </w:txbxContent>
                </v:textbox>
                <w10:wrap anchorx="margin"/>
              </v:shape>
            </w:pict>
          </mc:Fallback>
        </mc:AlternateContent>
      </w:r>
    </w:p>
    <w:p w:rsidR="00D64E17" w:rsidRDefault="00D64E17">
      <w:pPr>
        <w:rPr>
          <w:sz w:val="2"/>
          <w:szCs w:val="2"/>
        </w:rPr>
        <w:sectPr w:rsidR="00D64E17">
          <w:headerReference w:type="even" r:id="rId7"/>
          <w:headerReference w:type="default" r:id="rId8"/>
          <w:type w:val="continuous"/>
          <w:pgSz w:w="11900" w:h="16840"/>
          <w:pgMar w:top="149" w:right="658" w:bottom="1272" w:left="1440" w:header="0" w:footer="3" w:gutter="0"/>
          <w:cols w:space="720"/>
          <w:noEndnote/>
          <w:titlePg/>
          <w:docGrid w:linePitch="360"/>
        </w:sectPr>
      </w:pPr>
    </w:p>
    <w:p w:rsidR="00D64E17" w:rsidRDefault="00D64E17">
      <w:pPr>
        <w:spacing w:line="240" w:lineRule="exact"/>
        <w:rPr>
          <w:sz w:val="19"/>
          <w:szCs w:val="19"/>
        </w:rPr>
      </w:pPr>
    </w:p>
    <w:p w:rsidR="00D64E17" w:rsidRDefault="00D64E17">
      <w:pPr>
        <w:spacing w:line="240" w:lineRule="exact"/>
        <w:rPr>
          <w:sz w:val="19"/>
          <w:szCs w:val="19"/>
        </w:rPr>
      </w:pPr>
    </w:p>
    <w:p w:rsidR="00D64E17" w:rsidRDefault="00D64E17">
      <w:pPr>
        <w:spacing w:before="27" w:after="27" w:line="240" w:lineRule="exact"/>
        <w:rPr>
          <w:sz w:val="19"/>
          <w:szCs w:val="19"/>
        </w:rPr>
      </w:pPr>
    </w:p>
    <w:p w:rsidR="00D64E17" w:rsidRDefault="00D64E17">
      <w:pPr>
        <w:rPr>
          <w:sz w:val="2"/>
          <w:szCs w:val="2"/>
        </w:rPr>
        <w:sectPr w:rsidR="00D64E17">
          <w:type w:val="continuous"/>
          <w:pgSz w:w="11900" w:h="16840"/>
          <w:pgMar w:top="1162" w:right="0" w:bottom="1287" w:left="0" w:header="0" w:footer="3" w:gutter="0"/>
          <w:cols w:space="720"/>
          <w:noEndnote/>
          <w:docGrid w:linePitch="360"/>
        </w:sectPr>
      </w:pPr>
    </w:p>
    <w:p w:rsidR="00D64E17" w:rsidRDefault="001E764D">
      <w:pPr>
        <w:pStyle w:val="20"/>
        <w:shd w:val="clear" w:color="auto" w:fill="auto"/>
        <w:spacing w:after="0" w:line="210" w:lineRule="exact"/>
        <w:ind w:right="200" w:firstLine="0"/>
      </w:pPr>
      <w:r>
        <w:lastRenderedPageBreak/>
        <w:t>15</w:t>
      </w:r>
    </w:p>
    <w:p w:rsidR="00D64E17" w:rsidRDefault="001E764D">
      <w:pPr>
        <w:pStyle w:val="50"/>
        <w:shd w:val="clear" w:color="auto" w:fill="auto"/>
        <w:spacing w:before="0"/>
        <w:ind w:left="680"/>
      </w:pPr>
      <w:r>
        <w:t>Claims</w:t>
      </w:r>
    </w:p>
    <w:p w:rsidR="00D64E17" w:rsidRDefault="001E764D">
      <w:pPr>
        <w:pStyle w:val="20"/>
        <w:shd w:val="clear" w:color="auto" w:fill="auto"/>
        <w:tabs>
          <w:tab w:val="left" w:pos="1078"/>
        </w:tabs>
        <w:spacing w:after="0" w:line="302" w:lineRule="exact"/>
        <w:ind w:left="680" w:firstLine="0"/>
        <w:jc w:val="both"/>
      </w:pPr>
      <w:r>
        <w:rPr>
          <w:rStyle w:val="21"/>
        </w:rPr>
        <w:t>1</w:t>
      </w:r>
      <w:r>
        <w:t>.</w:t>
      </w:r>
      <w:r>
        <w:tab/>
        <w:t>2 p A biaxial semi-prefabricated lightweight concrete slab system comprising semi-</w:t>
      </w:r>
    </w:p>
    <w:p w:rsidR="00D64E17" w:rsidRDefault="001E764D">
      <w:pPr>
        <w:pStyle w:val="20"/>
        <w:shd w:val="clear" w:color="auto" w:fill="auto"/>
        <w:spacing w:after="0" w:line="302" w:lineRule="exact"/>
        <w:ind w:left="1780" w:right="560" w:firstLine="0"/>
        <w:jc w:val="left"/>
      </w:pPr>
      <w:r>
        <w:t>prefabricated elements (140), wherein said elements (140) are self-carrying, each incorporating a concrete b</w:t>
      </w:r>
      <w:r>
        <w:t>ottom plate (10) functioning as slab formwork, and further incorporating semi-prefabricated stringer structures (40) being fabricated before said elements (140), said stringer structures (40) comprising a high strength composite zone (60) of reinforced-con</w:t>
      </w:r>
      <w:r>
        <w:t>crete with a steel arrangement (50) protruding from the concrete surface of said stringer structures (40) towards a bottom reinforcement (30) integrated in said concrete bottom plate (10), said slab system further comprising a final concrete slab (170) act</w:t>
      </w:r>
      <w:r>
        <w:t>ing as a biaxial homogeneous plate with carrying capacity according to the design load on the slab, and said slab system further comprising lightweight material (150) and/ or lightweight members (120) as, but not limited to, hollow volumes, placed in a geo</w:t>
      </w:r>
      <w:r>
        <w:t>metrical cell structure, said slab system being characterised in that said semi-prefabricated stringer structures (40) further comprise a zone (80) with post-tension tendons (90) enabling an optimized effect of post-tension, which is applied after concreti</w:t>
      </w:r>
      <w:r>
        <w:t>ng of the elements (140), positioned so in said elements that the stringers (40) and concrete bottom (10) allows for full carrying capacity in one direction over the main span for the final dead load. J 2</w:t>
      </w:r>
    </w:p>
    <w:p w:rsidR="00D64E17" w:rsidRDefault="00F01262">
      <w:pPr>
        <w:pStyle w:val="20"/>
        <w:shd w:val="clear" w:color="auto" w:fill="auto"/>
        <w:spacing w:after="0" w:line="384" w:lineRule="exact"/>
        <w:ind w:left="1060" w:firstLine="1020"/>
        <w:jc w:val="left"/>
      </w:pPr>
      <w:r>
        <w:rPr>
          <w:noProof/>
          <w:lang w:val="ru-RU" w:eastAsia="ru-RU" w:bidi="ne-NP"/>
        </w:rPr>
        <mc:AlternateContent>
          <mc:Choice Requires="wps">
            <w:drawing>
              <wp:anchor distT="0" distB="0" distL="63500" distR="603250" simplePos="0" relativeHeight="377487104" behindDoc="1" locked="0" layoutInCell="1" allowOverlap="1">
                <wp:simplePos x="0" y="0"/>
                <wp:positionH relativeFrom="margin">
                  <wp:posOffset>3157855</wp:posOffset>
                </wp:positionH>
                <wp:positionV relativeFrom="paragraph">
                  <wp:posOffset>495935</wp:posOffset>
                </wp:positionV>
                <wp:extent cx="335280" cy="254000"/>
                <wp:effectExtent l="0" t="4445" r="2540" b="0"/>
                <wp:wrapTopAndBottom/>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E17" w:rsidRDefault="001E764D">
                            <w:pPr>
                              <w:pStyle w:val="6"/>
                              <w:shd w:val="clear" w:color="auto" w:fill="auto"/>
                              <w:spacing w:line="200" w:lineRule="exact"/>
                            </w:pPr>
                            <w:r>
                              <w:t>y</w:t>
                            </w:r>
                            <w:r>
                              <w:rPr>
                                <w:vertAlign w:val="superscript"/>
                              </w:rPr>
                              <w:t>,M</w:t>
                            </w:r>
                            <w:r>
                              <w:t>y&gt;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248.65pt;margin-top:39.05pt;width:26.4pt;height:20pt;z-index:-125829376;visibility:visible;mso-wrap-style:square;mso-width-percent:0;mso-height-percent:0;mso-wrap-distance-left:5pt;mso-wrap-distance-top:0;mso-wrap-distance-right:47.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" filled="f" stroked="f">
                <v:textbox style="mso-fit-shape-to-text:t" inset="0,0,0,0">
                  <w:txbxContent>
                    <w:p w:rsidR="00D64E17" w:rsidRDefault="001E764D">
                      <w:pPr>
                        <w:pStyle w:val="6"/>
                        <w:shd w:val="clear" w:color="auto" w:fill="auto"/>
                        <w:spacing w:line="200" w:lineRule="exact"/>
                      </w:pPr>
                      <w:r>
                        <w:t>y</w:t>
                      </w:r>
                      <w:r>
                        <w:rPr>
                          <w:vertAlign w:val="superscript"/>
                        </w:rPr>
                        <w:t>,M</w:t>
                      </w:r>
                      <w:r>
                        <w:t>y&gt;</w:t>
                      </w:r>
                    </w:p>
                  </w:txbxContent>
                </v:textbox>
                <w10:wrap type="topAndBottom" anchorx="margin"/>
              </v:shape>
            </w:pict>
          </mc:Fallback>
        </mc:AlternateContent>
      </w:r>
      <w:r>
        <w:rPr>
          <w:noProof/>
          <w:lang w:val="ru-RU" w:eastAsia="ru-RU" w:bidi="ne-NP"/>
        </w:rPr>
        <mc:AlternateContent>
          <mc:Choice Requires="wps">
            <w:drawing>
              <wp:anchor distT="0" distB="0" distL="63500" distR="63500" simplePos="0" relativeHeight="377487105" behindDoc="1" locked="0" layoutInCell="1" allowOverlap="1">
                <wp:simplePos x="0" y="0"/>
                <wp:positionH relativeFrom="margin">
                  <wp:posOffset>4096385</wp:posOffset>
                </wp:positionH>
                <wp:positionV relativeFrom="paragraph">
                  <wp:posOffset>528955</wp:posOffset>
                </wp:positionV>
                <wp:extent cx="201295" cy="50800"/>
                <wp:effectExtent l="635" t="0" r="0" b="0"/>
                <wp:wrapTopAndBottom/>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5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E17" w:rsidRDefault="001E764D">
                            <w:pPr>
                              <w:pStyle w:val="7"/>
                              <w:shd w:val="clear" w:color="auto" w:fill="auto"/>
                              <w:spacing w:line="80" w:lineRule="exact"/>
                            </w:pPr>
                            <w:r>
                              <w:t>I |JU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322.55pt;margin-top:41.65pt;width:15.85pt;height:4pt;z-index:-12582937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" filled="f" stroked="f">
                <v:textbox style="mso-fit-shape-to-text:t" inset="0,0,0,0">
                  <w:txbxContent>
                    <w:p w:rsidR="00D64E17" w:rsidRDefault="001E764D">
                      <w:pPr>
                        <w:pStyle w:val="7"/>
                        <w:shd w:val="clear" w:color="auto" w:fill="auto"/>
                        <w:spacing w:line="80" w:lineRule="exact"/>
                      </w:pPr>
                      <w:r>
                        <w:t>I |JU</w:t>
                      </w:r>
                    </w:p>
                  </w:txbxContent>
                </v:textbox>
                <w10:wrap type="topAndBottom" anchorx="margin"/>
              </v:shape>
            </w:pict>
          </mc:Fallback>
        </mc:AlternateContent>
      </w:r>
      <w:r>
        <w:rPr>
          <w:noProof/>
          <w:lang w:val="ru-RU" w:eastAsia="ru-RU" w:bidi="ne-NP"/>
        </w:rPr>
        <mc:AlternateContent>
          <mc:Choice Requires="wps">
            <w:drawing>
              <wp:anchor distT="0" distB="0" distL="63500" distR="676910" simplePos="0" relativeHeight="377487106" behindDoc="1" locked="0" layoutInCell="1" allowOverlap="1">
                <wp:simplePos x="0" y="0"/>
                <wp:positionH relativeFrom="margin">
                  <wp:posOffset>4291330</wp:posOffset>
                </wp:positionH>
                <wp:positionV relativeFrom="paragraph">
                  <wp:posOffset>463550</wp:posOffset>
                </wp:positionV>
                <wp:extent cx="1256030" cy="101600"/>
                <wp:effectExtent l="0" t="635" r="0" b="2540"/>
                <wp:wrapTopAndBottom/>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3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E17" w:rsidRDefault="001E764D">
                            <w:pPr>
                              <w:pStyle w:val="1"/>
                              <w:keepNext/>
                              <w:keepLines/>
                              <w:shd w:val="clear" w:color="auto" w:fill="auto"/>
                              <w:spacing w:line="160" w:lineRule="exact"/>
                            </w:pPr>
                            <w:bookmarkStart w:id="1" w:name="bookmark0"/>
                            <w:r>
                              <w:t>-m</w:t>
                            </w:r>
                            <w:bookmarkEnd w:id="1"/>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337.9pt;margin-top:36.5pt;width:98.9pt;height:8pt;z-index:-125829374;visibility:visible;mso-wrap-style:square;mso-width-percent:0;mso-height-percent:0;mso-wrap-distance-left:5pt;mso-wrap-distance-top:0;mso-wrap-distance-right:53.3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" filled="f" stroked="f">
                <v:textbox style="mso-fit-shape-to-text:t" inset="0,0,0,0">
                  <w:txbxContent>
                    <w:p w:rsidR="00D64E17" w:rsidRDefault="001E764D">
                      <w:pPr>
                        <w:pStyle w:val="1"/>
                        <w:keepNext/>
                        <w:keepLines/>
                        <w:shd w:val="clear" w:color="auto" w:fill="auto"/>
                        <w:spacing w:line="160" w:lineRule="exact"/>
                      </w:pPr>
                      <w:bookmarkStart w:id="2" w:name="bookmark0"/>
                      <w:r>
                        <w:t>-m</w:t>
                      </w:r>
                      <w:bookmarkEnd w:id="2"/>
                    </w:p>
                  </w:txbxContent>
                </v:textbox>
                <w10:wrap type="topAndBottom" anchorx="margin"/>
              </v:shape>
            </w:pict>
          </mc:Fallback>
        </mc:AlternateContent>
      </w:r>
      <w:r w:rsidR="001E764D">
        <w:rPr>
          <w:rStyle w:val="22"/>
        </w:rPr>
        <w:t xml:space="preserve">A biaxial oomi profabrioatod lightweight oonoroto olab oyotom, oomprioing oomi </w:t>
      </w:r>
      <w:r w:rsidR="001E764D">
        <w:t>piefdUiiudleil elements, ulididuleiizeil in llial</w:t>
      </w:r>
    </w:p>
    <w:p w:rsidR="00D64E17" w:rsidRDefault="001E764D">
      <w:pPr>
        <w:pStyle w:val="20"/>
        <w:shd w:val="clear" w:color="auto" w:fill="auto"/>
        <w:tabs>
          <w:tab w:val="left" w:pos="6663"/>
        </w:tabs>
        <w:spacing w:after="0" w:line="365" w:lineRule="exact"/>
        <w:ind w:left="3640" w:right="840"/>
        <w:jc w:val="left"/>
      </w:pPr>
      <w:r>
        <w:t xml:space="preserve">ruiiuliuiiiny as slab fumiwuik, and fuilliei iiiuuipuialiuy seiiii'pief.aUiiu.aleiJ </w:t>
      </w:r>
      <w:r>
        <w:rPr>
          <w:rStyle w:val="2BookmanOldStyle21pt"/>
        </w:rPr>
        <w:t>m</w:t>
      </w:r>
      <w:r>
        <w:rPr>
          <w:rStyle w:val="22"/>
        </w:rPr>
        <w:t xml:space="preserve"> uui</w:t>
      </w:r>
      <w:r>
        <w:rPr>
          <w:rStyle w:val="22"/>
        </w:rPr>
        <w:tab/>
        <w:t>d Uunu</w:t>
      </w:r>
      <w:r>
        <w:t>i</w:t>
      </w:r>
      <w:r>
        <w:rPr>
          <w:rStyle w:val="22"/>
        </w:rPr>
        <w:t>li (HO)</w:t>
      </w:r>
      <w:r>
        <w:t xml:space="preserve"> wrc</w:t>
      </w:r>
    </w:p>
    <w:p w:rsidR="00D64E17" w:rsidRDefault="00F01262">
      <w:pPr>
        <w:pStyle w:val="20"/>
        <w:shd w:val="clear" w:color="auto" w:fill="auto"/>
        <w:spacing w:after="0" w:line="365" w:lineRule="exact"/>
        <w:ind w:left="1820" w:right="560" w:firstLine="0"/>
        <w:jc w:val="left"/>
      </w:pPr>
      <w:r>
        <w:rPr>
          <w:noProof/>
          <w:lang w:val="ru-RU" w:eastAsia="ru-RU" w:bidi="ne-NP"/>
        </w:rPr>
        <mc:AlternateContent>
          <mc:Choice Requires="wps">
            <w:drawing>
              <wp:anchor distT="0" distB="0" distL="1182370" distR="524510" simplePos="0" relativeHeight="377487107" behindDoc="1" locked="0" layoutInCell="1" allowOverlap="1">
                <wp:simplePos x="0" y="0"/>
                <wp:positionH relativeFrom="margin">
                  <wp:posOffset>1182370</wp:posOffset>
                </wp:positionH>
                <wp:positionV relativeFrom="paragraph">
                  <wp:posOffset>450850</wp:posOffset>
                </wp:positionV>
                <wp:extent cx="2304415" cy="101600"/>
                <wp:effectExtent l="1270" t="0" r="0" b="0"/>
                <wp:wrapTopAndBottom/>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E17" w:rsidRDefault="001E764D">
                            <w:pPr>
                              <w:pStyle w:val="3"/>
                              <w:shd w:val="clear" w:color="auto" w:fill="auto"/>
                              <w:spacing w:line="160" w:lineRule="exact"/>
                              <w:ind w:left="920"/>
                            </w:pPr>
                            <w:r>
                              <w:t>w</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93.1pt;margin-top:35.5pt;width:181.45pt;height:8pt;z-index:-125829373;visibility:visible;mso-wrap-style:square;mso-width-percent:0;mso-height-percent:0;mso-wrap-distance-left:93.1pt;mso-wrap-distance-top:0;mso-wrap-distance-right:41.3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" filled="f" stroked="f">
                <v:textbox style="mso-fit-shape-to-text:t" inset="0,0,0,0">
                  <w:txbxContent>
                    <w:p w:rsidR="00D64E17" w:rsidRDefault="001E764D">
                      <w:pPr>
                        <w:pStyle w:val="3"/>
                        <w:shd w:val="clear" w:color="auto" w:fill="auto"/>
                        <w:spacing w:line="160" w:lineRule="exact"/>
                        <w:ind w:left="920"/>
                      </w:pPr>
                      <w:r>
                        <w:t>w</w:t>
                      </w:r>
                    </w:p>
                  </w:txbxContent>
                </v:textbox>
                <w10:wrap type="topAndBottom" anchorx="margin"/>
              </v:shape>
            </w:pict>
          </mc:Fallback>
        </mc:AlternateContent>
      </w:r>
      <w:r>
        <w:rPr>
          <w:noProof/>
          <w:lang w:val="ru-RU" w:eastAsia="ru-RU" w:bidi="ne-NP"/>
        </w:rPr>
        <mc:AlternateContent>
          <mc:Choice Requires="wps">
            <w:drawing>
              <wp:anchor distT="0" distB="0" distL="63500" distR="63500" simplePos="0" relativeHeight="377487108" behindDoc="1" locked="0" layoutInCell="1" allowOverlap="1">
                <wp:simplePos x="0" y="0"/>
                <wp:positionH relativeFrom="margin">
                  <wp:posOffset>4011295</wp:posOffset>
                </wp:positionH>
                <wp:positionV relativeFrom="paragraph">
                  <wp:posOffset>447675</wp:posOffset>
                </wp:positionV>
                <wp:extent cx="652145" cy="266700"/>
                <wp:effectExtent l="1270" t="3810" r="3810" b="0"/>
                <wp:wrapTopAndBottom/>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E17" w:rsidRDefault="001E764D">
                            <w:pPr>
                              <w:pStyle w:val="20"/>
                              <w:shd w:val="clear" w:color="auto" w:fill="auto"/>
                              <w:spacing w:after="0" w:line="210" w:lineRule="exact"/>
                              <w:ind w:firstLine="0"/>
                              <w:jc w:val="left"/>
                            </w:pPr>
                            <w:r>
                              <w:rPr>
                                <w:rStyle w:val="2Exact0"/>
                              </w:rPr>
                              <w:t>1(00), &lt;u</w:t>
                            </w:r>
                            <w:r>
                              <w:rPr>
                                <w:rStyle w:val="2Exact"/>
                              </w:rPr>
                              <w:t>i</w:t>
                            </w:r>
                            <w:r>
                              <w:rPr>
                                <w:rStyle w:val="2Exact"/>
                              </w:rPr>
                              <w:t xml:space="preserve"> i</w:t>
                            </w:r>
                            <w:r>
                              <w:rPr>
                                <w:rStyle w:val="2Exact0"/>
                              </w:rPr>
                              <w:t>ll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left:0;text-align:left;margin-left:315.85pt;margin-top:35.25pt;width:51.35pt;height:21pt;z-index:-1258293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" filled="f" stroked="f">
                <v:textbox style="mso-fit-shape-to-text:t" inset="0,0,0,0">
                  <w:txbxContent>
                    <w:p w:rsidR="00D64E17" w:rsidRDefault="001E764D">
                      <w:pPr>
                        <w:pStyle w:val="20"/>
                        <w:shd w:val="clear" w:color="auto" w:fill="auto"/>
                        <w:spacing w:after="0" w:line="210" w:lineRule="exact"/>
                        <w:ind w:firstLine="0"/>
                        <w:jc w:val="left"/>
                      </w:pPr>
                      <w:r>
                        <w:rPr>
                          <w:rStyle w:val="2Exact0"/>
                        </w:rPr>
                        <w:t>1(00), &lt;u</w:t>
                      </w:r>
                      <w:r>
                        <w:rPr>
                          <w:rStyle w:val="2Exact"/>
                        </w:rPr>
                        <w:t>i</w:t>
                      </w:r>
                      <w:r>
                        <w:rPr>
                          <w:rStyle w:val="2Exact"/>
                        </w:rPr>
                        <w:t xml:space="preserve"> i</w:t>
                      </w:r>
                      <w:r>
                        <w:rPr>
                          <w:rStyle w:val="2Exact0"/>
                        </w:rPr>
                        <w:t>ll</w:t>
                      </w:r>
                    </w:p>
                  </w:txbxContent>
                </v:textbox>
                <w10:wrap type="topAndBottom" anchorx="margin"/>
              </v:shape>
            </w:pict>
          </mc:Fallback>
        </mc:AlternateContent>
      </w:r>
      <w:r>
        <w:rPr>
          <w:noProof/>
          <w:lang w:val="ru-RU" w:eastAsia="ru-RU" w:bidi="ne-NP"/>
        </w:rPr>
        <mc:AlternateContent>
          <mc:Choice Requires="wps">
            <w:drawing>
              <wp:anchor distT="0" distB="20320" distL="63500" distR="63500" simplePos="0" relativeHeight="377487109" behindDoc="1" locked="0" layoutInCell="1" allowOverlap="1">
                <wp:simplePos x="0" y="0"/>
                <wp:positionH relativeFrom="margin">
                  <wp:posOffset>4681855</wp:posOffset>
                </wp:positionH>
                <wp:positionV relativeFrom="paragraph">
                  <wp:posOffset>516890</wp:posOffset>
                </wp:positionV>
                <wp:extent cx="433070" cy="50800"/>
                <wp:effectExtent l="0" t="0" r="0" b="0"/>
                <wp:wrapTopAndBottom/>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5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E17" w:rsidRDefault="001E764D">
                            <w:pPr>
                              <w:pStyle w:val="8"/>
                              <w:shd w:val="clear" w:color="auto" w:fill="auto"/>
                              <w:spacing w:line="80" w:lineRule="exact"/>
                            </w:pPr>
                            <w:r>
                              <w:t xml:space="preserve">Cl </w:t>
                            </w:r>
                            <w:r>
                              <w:rPr>
                                <w:rStyle w:val="8Exact0"/>
                              </w:rPr>
                              <w:t>£-\J</w:t>
                            </w:r>
                            <w:r>
                              <w:t>I 1^7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368.65pt;margin-top:40.7pt;width:34.1pt;height:4pt;z-index:-125829371;visibility:visible;mso-wrap-style:square;mso-width-percent:0;mso-height-percent:0;mso-wrap-distance-left:5pt;mso-wrap-distance-top:0;mso-wrap-distance-right:5pt;mso-wrap-distance-bottom:1.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" filled="f" stroked="f">
                <v:textbox style="mso-fit-shape-to-text:t" inset="0,0,0,0">
                  <w:txbxContent>
                    <w:p w:rsidR="00D64E17" w:rsidRDefault="001E764D">
                      <w:pPr>
                        <w:pStyle w:val="8"/>
                        <w:shd w:val="clear" w:color="auto" w:fill="auto"/>
                        <w:spacing w:line="80" w:lineRule="exact"/>
                      </w:pPr>
                      <w:r>
                        <w:t xml:space="preserve">Cl </w:t>
                      </w:r>
                      <w:r>
                        <w:rPr>
                          <w:rStyle w:val="8Exact0"/>
                        </w:rPr>
                        <w:t>£-\J</w:t>
                      </w:r>
                      <w:r>
                        <w:t>I 1^7</w:t>
                      </w:r>
                    </w:p>
                  </w:txbxContent>
                </v:textbox>
                <w10:wrap type="topAndBottom" anchorx="margin"/>
              </v:shape>
            </w:pict>
          </mc:Fallback>
        </mc:AlternateContent>
      </w:r>
      <w:r>
        <w:rPr>
          <w:noProof/>
          <w:lang w:val="ru-RU" w:eastAsia="ru-RU" w:bidi="ne-NP"/>
        </w:rPr>
        <mc:AlternateContent>
          <mc:Choice Requires="wps">
            <w:drawing>
              <wp:anchor distT="0" distB="0" distL="63500" distR="511810" simplePos="0" relativeHeight="377487110" behindDoc="1" locked="0" layoutInCell="1" allowOverlap="1">
                <wp:simplePos x="0" y="0"/>
                <wp:positionH relativeFrom="margin">
                  <wp:posOffset>5132705</wp:posOffset>
                </wp:positionH>
                <wp:positionV relativeFrom="paragraph">
                  <wp:posOffset>444500</wp:posOffset>
                </wp:positionV>
                <wp:extent cx="579120" cy="133350"/>
                <wp:effectExtent l="0" t="635" r="3175" b="0"/>
                <wp:wrapTopAndBottom/>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E17" w:rsidRDefault="001E764D">
                            <w:pPr>
                              <w:pStyle w:val="20"/>
                              <w:shd w:val="clear" w:color="auto" w:fill="auto"/>
                              <w:spacing w:after="0" w:line="210" w:lineRule="exact"/>
                              <w:ind w:firstLine="0"/>
                              <w:jc w:val="left"/>
                            </w:pPr>
                            <w:r>
                              <w:rPr>
                                <w:rStyle w:val="2Exact0"/>
                              </w:rPr>
                              <w:t>(00) uu</w:t>
                            </w:r>
                            <w:r>
                              <w:rPr>
                                <w:rStyle w:val="2Exact"/>
                              </w:rPr>
                              <w:t>i</w:t>
                            </w:r>
                            <w:r>
                              <w:rPr>
                                <w:rStyle w:val="2Exact0"/>
                              </w:rPr>
                              <w:t>l</w:t>
                            </w:r>
                            <w:r>
                              <w:rPr>
                                <w:rStyle w:val="2Exact"/>
                              </w:rPr>
                              <w:t>l 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404.15pt;margin-top:35pt;width:45.6pt;height:10.5pt;z-index:-125829370;visibility:visible;mso-wrap-style:square;mso-width-percent:0;mso-height-percent:0;mso-wrap-distance-left:5pt;mso-wrap-distance-top:0;mso-wrap-distance-right:40.3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qZAsQIAALE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" filled="f" stroked="f">
                <v:textbox style="mso-fit-shape-to-text:t" inset="0,0,0,0">
                  <w:txbxContent>
                    <w:p w:rsidR="00D64E17" w:rsidRDefault="001E764D">
                      <w:pPr>
                        <w:pStyle w:val="20"/>
                        <w:shd w:val="clear" w:color="auto" w:fill="auto"/>
                        <w:spacing w:after="0" w:line="210" w:lineRule="exact"/>
                        <w:ind w:firstLine="0"/>
                        <w:jc w:val="left"/>
                      </w:pPr>
                      <w:r>
                        <w:rPr>
                          <w:rStyle w:val="2Exact0"/>
                        </w:rPr>
                        <w:t>(00) uu</w:t>
                      </w:r>
                      <w:r>
                        <w:rPr>
                          <w:rStyle w:val="2Exact"/>
                        </w:rPr>
                        <w:t>i</w:t>
                      </w:r>
                      <w:r>
                        <w:rPr>
                          <w:rStyle w:val="2Exact0"/>
                        </w:rPr>
                        <w:t>l</w:t>
                      </w:r>
                      <w:r>
                        <w:rPr>
                          <w:rStyle w:val="2Exact"/>
                        </w:rPr>
                        <w:t>l i</w:t>
                      </w:r>
                    </w:p>
                  </w:txbxContent>
                </v:textbox>
                <w10:wrap type="topAndBottom" anchorx="margin"/>
              </v:shape>
            </w:pict>
          </mc:Fallback>
        </mc:AlternateContent>
      </w:r>
      <w:r w:rsidR="001E764D">
        <w:t xml:space="preserve">uuiiipi isii ly a I liyl i sliei lyll i uuiiipusile zui </w:t>
      </w:r>
      <w:r w:rsidR="001E764D">
        <w:rPr>
          <w:rStyle w:val="23"/>
        </w:rPr>
        <w:t>ib</w:t>
      </w:r>
      <w:r w:rsidR="001E764D">
        <w:t xml:space="preserve"> (00) uf i eii ifui ueil-uui </w:t>
      </w:r>
      <w:r w:rsidR="001E764D">
        <w:rPr>
          <w:rStyle w:val="23"/>
        </w:rPr>
        <w:t>iu</w:t>
      </w:r>
      <w:r w:rsidR="001E764D">
        <w:t>etc will i «s steel aiiaiiyeiiienl (00) piuliuiliny fiuiu II ie uunuele suifaue uf said sliiuyei</w:t>
      </w:r>
    </w:p>
    <w:p w:rsidR="00D64E17" w:rsidRDefault="001E764D">
      <w:pPr>
        <w:pStyle w:val="20"/>
        <w:shd w:val="clear" w:color="auto" w:fill="auto"/>
        <w:tabs>
          <w:tab w:val="left" w:pos="1722"/>
        </w:tabs>
        <w:spacing w:after="0" w:line="365" w:lineRule="exact"/>
        <w:ind w:firstLine="0"/>
        <w:jc w:val="both"/>
      </w:pPr>
      <w:r>
        <w:t>10</w:t>
      </w:r>
      <w:r>
        <w:tab/>
        <w:t>pu&amp;l</w:t>
      </w:r>
      <w:r>
        <w:rPr>
          <w:vertAlign w:val="superscript"/>
        </w:rPr>
        <w:t>B</w:t>
      </w:r>
      <w:r>
        <w:t xml:space="preserve">leii&amp;iuii Lei </w:t>
      </w:r>
      <w:r>
        <w:rPr>
          <w:rStyle w:val="23"/>
        </w:rPr>
        <w:t>iUui</w:t>
      </w:r>
      <w:r>
        <w:t xml:space="preserve"> is (90</w:t>
      </w:r>
      <w:r>
        <w:t xml:space="preserve">) eiidUliny </w:t>
      </w:r>
      <w:r>
        <w:rPr>
          <w:rStyle w:val="23"/>
        </w:rPr>
        <w:t>jii</w:t>
      </w:r>
      <w:r>
        <w:t xml:space="preserve"> uplimizeU elTeul uf pu&amp;Weii&amp;iun, vvliiUi</w:t>
      </w:r>
    </w:p>
    <w:p w:rsidR="00D64E17" w:rsidRDefault="001E764D">
      <w:pPr>
        <w:pStyle w:val="20"/>
        <w:shd w:val="clear" w:color="auto" w:fill="auto"/>
        <w:spacing w:after="0" w:line="365" w:lineRule="exact"/>
        <w:ind w:left="4520" w:firstLine="0"/>
        <w:jc w:val="left"/>
      </w:pPr>
      <w:r>
        <w:rPr>
          <w:rStyle w:val="22"/>
        </w:rPr>
        <w:t>rt</w:t>
      </w:r>
      <w:r>
        <w:t>ii</w:t>
      </w:r>
      <w:r>
        <w:rPr>
          <w:rStyle w:val="22"/>
        </w:rPr>
        <w:t>LUunu</w:t>
      </w:r>
      <w:r>
        <w:t>i</w:t>
      </w:r>
      <w:r>
        <w:rPr>
          <w:rStyle w:val="22"/>
        </w:rPr>
        <w:t>ts(140),</w:t>
      </w:r>
    </w:p>
    <w:p w:rsidR="00D64E17" w:rsidRDefault="001E764D">
      <w:pPr>
        <w:pStyle w:val="20"/>
        <w:shd w:val="clear" w:color="auto" w:fill="auto"/>
        <w:tabs>
          <w:tab w:val="left" w:pos="6918"/>
        </w:tabs>
        <w:spacing w:after="0" w:line="365" w:lineRule="exact"/>
        <w:ind w:left="1820" w:firstLine="0"/>
        <w:jc w:val="both"/>
      </w:pPr>
      <w:r>
        <w:rPr>
          <w:rStyle w:val="22"/>
        </w:rPr>
        <w:t>Uunu</w:t>
      </w:r>
      <w:r>
        <w:t>i</w:t>
      </w:r>
      <w:r>
        <w:rPr>
          <w:rStyle w:val="22"/>
        </w:rPr>
        <w:t>ts that t</w:t>
      </w:r>
      <w:r>
        <w:t>li</w:t>
      </w:r>
      <w:r>
        <w:rPr>
          <w:rStyle w:val="22"/>
        </w:rPr>
        <w:t>u st</w:t>
      </w:r>
      <w:r>
        <w:t>ii</w:t>
      </w:r>
      <w:r>
        <w:rPr>
          <w:rStyle w:val="22"/>
        </w:rPr>
        <w:t>nyus (40)</w:t>
      </w:r>
      <w:r>
        <w:tab/>
        <w:t>w</w:t>
      </w:r>
    </w:p>
    <w:p w:rsidR="00D64E17" w:rsidRDefault="001E764D">
      <w:pPr>
        <w:pStyle w:val="90"/>
        <w:shd w:val="clear" w:color="auto" w:fill="auto"/>
        <w:ind w:left="3980"/>
      </w:pPr>
      <w:r>
        <w:t>vrHpcctr</w:t>
      </w:r>
    </w:p>
    <w:p w:rsidR="00D64E17" w:rsidRDefault="001E764D">
      <w:pPr>
        <w:pStyle w:val="20"/>
        <w:shd w:val="clear" w:color="auto" w:fill="auto"/>
        <w:spacing w:after="0" w:line="365" w:lineRule="exact"/>
        <w:ind w:left="7320" w:firstLine="0"/>
        <w:jc w:val="left"/>
      </w:pPr>
      <w:r>
        <w:rPr>
          <w:rStyle w:val="22"/>
        </w:rPr>
        <w:t>IdU (170)</w:t>
      </w:r>
    </w:p>
    <w:p w:rsidR="00D64E17" w:rsidRDefault="001E764D">
      <w:pPr>
        <w:pStyle w:val="20"/>
        <w:shd w:val="clear" w:color="auto" w:fill="auto"/>
        <w:tabs>
          <w:tab w:val="left" w:pos="1722"/>
        </w:tabs>
        <w:spacing w:after="0" w:line="365" w:lineRule="exact"/>
        <w:ind w:firstLine="0"/>
        <w:jc w:val="both"/>
      </w:pPr>
      <w:r>
        <w:t>15</w:t>
      </w:r>
      <w:r>
        <w:tab/>
        <w:t>biaxial liuiiiuyunuuus plalu with uaiiyiny uapauily duuuiUiny lu II iu ilusiyi</w:t>
      </w:r>
    </w:p>
    <w:p w:rsidR="00D64E17" w:rsidRDefault="001E764D">
      <w:pPr>
        <w:pStyle w:val="20"/>
        <w:shd w:val="clear" w:color="auto" w:fill="auto"/>
        <w:spacing w:after="364" w:line="365" w:lineRule="exact"/>
        <w:ind w:left="1820" w:firstLine="0"/>
        <w:jc w:val="both"/>
      </w:pPr>
      <w:r>
        <w:t xml:space="preserve">luail un the slab, and in that the system </w:t>
      </w:r>
      <w:r>
        <w:t>uumpiises liylitweiylit iiiemUeis</w:t>
      </w:r>
    </w:p>
    <w:p w:rsidR="00D64E17" w:rsidRDefault="001E764D">
      <w:pPr>
        <w:pStyle w:val="25"/>
        <w:keepNext/>
        <w:keepLines/>
        <w:shd w:val="clear" w:color="auto" w:fill="auto"/>
        <w:spacing w:before="0" w:after="101" w:line="210" w:lineRule="exact"/>
        <w:ind w:left="1820"/>
      </w:pPr>
      <w:bookmarkStart w:id="3" w:name="bookmark1"/>
      <w:r>
        <w:t>bliuuluib</w:t>
      </w:r>
      <w:bookmarkEnd w:id="3"/>
    </w:p>
    <w:p w:rsidR="00D64E17" w:rsidRDefault="001E764D">
      <w:pPr>
        <w:pStyle w:val="20"/>
        <w:shd w:val="clear" w:color="auto" w:fill="auto"/>
        <w:tabs>
          <w:tab w:val="left" w:pos="595"/>
        </w:tabs>
        <w:spacing w:after="0" w:line="331" w:lineRule="exact"/>
        <w:ind w:firstLine="0"/>
        <w:jc w:val="both"/>
      </w:pPr>
      <w:r>
        <w:t>20</w:t>
      </w:r>
      <w:r>
        <w:tab/>
        <w:t>2. The biaxial semi-prefabricated lightweight concrete slab system according to claim 1,</w:t>
      </w:r>
    </w:p>
    <w:p w:rsidR="00D64E17" w:rsidRDefault="001E764D">
      <w:pPr>
        <w:pStyle w:val="20"/>
        <w:shd w:val="clear" w:color="auto" w:fill="auto"/>
        <w:spacing w:after="0" w:line="331" w:lineRule="exact"/>
        <w:ind w:left="1040" w:firstLine="0"/>
        <w:jc w:val="left"/>
      </w:pPr>
      <w:r>
        <w:t>characterized ^ T by J 2. in LI idt</w:t>
      </w:r>
    </w:p>
    <w:p w:rsidR="00D64E17" w:rsidRDefault="001E764D">
      <w:pPr>
        <w:pStyle w:val="20"/>
        <w:shd w:val="clear" w:color="auto" w:fill="auto"/>
        <w:tabs>
          <w:tab w:val="left" w:pos="1722"/>
        </w:tabs>
        <w:spacing w:after="0" w:line="360" w:lineRule="exact"/>
        <w:ind w:right="540" w:firstLine="1820"/>
        <w:jc w:val="left"/>
      </w:pPr>
      <w:r>
        <w:lastRenderedPageBreak/>
        <w:t xml:space="preserve">stringers (40) incorporating the steel arrangement (50) in the lengthwise direction </w:t>
      </w:r>
      <w:r>
        <w:t>of the stringer structure (40), and where part of a steel arrangement (100) is exposed, in the direction opposite of the extruding steel arrangement 25</w:t>
      </w:r>
      <w:r>
        <w:tab/>
        <w:t>(50) relative to the concrete, and prepared for future connections at the top,</w:t>
      </w:r>
      <w:r>
        <w:br w:type="page"/>
      </w:r>
    </w:p>
    <w:p w:rsidR="00D64E17" w:rsidRDefault="001E764D">
      <w:pPr>
        <w:pStyle w:val="20"/>
        <w:shd w:val="clear" w:color="auto" w:fill="auto"/>
        <w:spacing w:line="360" w:lineRule="exact"/>
        <w:ind w:left="1820" w:right="760" w:firstLine="0"/>
        <w:jc w:val="left"/>
      </w:pPr>
      <w:r>
        <w:lastRenderedPageBreak/>
        <w:t>enabling a top reinforce</w:t>
      </w:r>
      <w:r>
        <w:t>ment (130) to be welded or otherwise connected to said steel (100)</w:t>
      </w:r>
    </w:p>
    <w:p w:rsidR="00D64E17" w:rsidRDefault="001E764D">
      <w:pPr>
        <w:pStyle w:val="20"/>
        <w:numPr>
          <w:ilvl w:val="0"/>
          <w:numId w:val="1"/>
        </w:numPr>
        <w:shd w:val="clear" w:color="auto" w:fill="auto"/>
        <w:tabs>
          <w:tab w:val="left" w:pos="1034"/>
        </w:tabs>
        <w:spacing w:after="0" w:line="360" w:lineRule="exact"/>
        <w:ind w:left="680" w:firstLine="0"/>
        <w:jc w:val="both"/>
      </w:pPr>
      <w:r>
        <w:t>The biaxial semi-prefabricated lightweight concrete slab system according to claim 1-</w:t>
      </w:r>
    </w:p>
    <w:p w:rsidR="00D64E17" w:rsidRDefault="001E764D">
      <w:pPr>
        <w:pStyle w:val="20"/>
        <w:shd w:val="clear" w:color="auto" w:fill="auto"/>
        <w:tabs>
          <w:tab w:val="left" w:pos="963"/>
          <w:tab w:val="left" w:pos="4387"/>
        </w:tabs>
        <w:spacing w:after="0" w:line="360" w:lineRule="exact"/>
        <w:ind w:firstLine="0"/>
        <w:jc w:val="both"/>
      </w:pPr>
      <w:r>
        <w:t>30</w:t>
      </w:r>
      <w:r>
        <w:tab/>
        <w:t xml:space="preserve">2, characterized ^ </w:t>
      </w:r>
      <w:r>
        <w:rPr>
          <w:rStyle w:val="2BookmanOldStyle15pt1pt"/>
          <w:b w:val="0"/>
          <w:bCs w:val="0"/>
        </w:rPr>
        <w:t xml:space="preserve">T </w:t>
      </w:r>
      <w:r>
        <w:t xml:space="preserve">by </w:t>
      </w:r>
      <w:r>
        <w:rPr>
          <w:rStyle w:val="2BookmanOldStyle15pt1pt"/>
          <w:b w:val="0"/>
          <w:bCs w:val="0"/>
        </w:rPr>
        <w:t xml:space="preserve">J </w:t>
      </w:r>
      <w:r>
        <w:t>2.</w:t>
      </w:r>
      <w:r>
        <w:tab/>
        <w:t>in LI idt</w:t>
      </w:r>
    </w:p>
    <w:p w:rsidR="00D64E17" w:rsidRDefault="001E764D">
      <w:pPr>
        <w:pStyle w:val="20"/>
        <w:shd w:val="clear" w:color="auto" w:fill="auto"/>
        <w:spacing w:line="360" w:lineRule="exact"/>
        <w:ind w:left="1820" w:firstLine="0"/>
        <w:jc w:val="left"/>
      </w:pPr>
      <w:r>
        <w:t>stringers (40) with voided areas (110) penetrating the string</w:t>
      </w:r>
      <w:r>
        <w:t>er structure (40) perpendicular to lengthwise direction of stringer structure (40)</w:t>
      </w:r>
    </w:p>
    <w:p w:rsidR="00D64E17" w:rsidRDefault="001E764D">
      <w:pPr>
        <w:pStyle w:val="20"/>
        <w:numPr>
          <w:ilvl w:val="0"/>
          <w:numId w:val="1"/>
        </w:numPr>
        <w:shd w:val="clear" w:color="auto" w:fill="auto"/>
        <w:tabs>
          <w:tab w:val="left" w:pos="1038"/>
        </w:tabs>
        <w:spacing w:after="0" w:line="360" w:lineRule="exact"/>
        <w:ind w:left="680" w:firstLine="0"/>
        <w:jc w:val="both"/>
      </w:pPr>
      <w:r>
        <w:t>The biaxial semi-prefabricated lightweight concrete slab system according to claim 1-</w:t>
      </w:r>
    </w:p>
    <w:p w:rsidR="00D64E17" w:rsidRDefault="001E764D">
      <w:pPr>
        <w:pStyle w:val="20"/>
        <w:shd w:val="clear" w:color="auto" w:fill="auto"/>
        <w:tabs>
          <w:tab w:val="left" w:pos="963"/>
          <w:tab w:val="left" w:pos="4387"/>
        </w:tabs>
        <w:spacing w:after="0" w:line="360" w:lineRule="exact"/>
        <w:ind w:firstLine="0"/>
        <w:jc w:val="both"/>
      </w:pPr>
      <w:r>
        <w:t>35</w:t>
      </w:r>
      <w:r>
        <w:tab/>
        <w:t xml:space="preserve">3, characterized ^ </w:t>
      </w:r>
      <w:r>
        <w:rPr>
          <w:rStyle w:val="2BookmanOldStyle15pt1pt"/>
          <w:b w:val="0"/>
          <w:bCs w:val="0"/>
        </w:rPr>
        <w:t xml:space="preserve">T </w:t>
      </w:r>
      <w:r>
        <w:t xml:space="preserve">by </w:t>
      </w:r>
      <w:r>
        <w:rPr>
          <w:rStyle w:val="2BookmanOldStyle15pt1pt"/>
          <w:b w:val="0"/>
          <w:bCs w:val="0"/>
        </w:rPr>
        <w:t xml:space="preserve">J </w:t>
      </w:r>
      <w:r>
        <w:t>2.</w:t>
      </w:r>
      <w:r>
        <w:tab/>
        <w:t>trrttrsit</w:t>
      </w:r>
    </w:p>
    <w:p w:rsidR="00D64E17" w:rsidRDefault="001E764D">
      <w:pPr>
        <w:pStyle w:val="20"/>
        <w:shd w:val="clear" w:color="auto" w:fill="auto"/>
        <w:spacing w:after="0" w:line="360" w:lineRule="exact"/>
        <w:ind w:left="1820" w:right="660" w:firstLine="0"/>
        <w:jc w:val="left"/>
        <w:sectPr w:rsidR="00D64E17">
          <w:type w:val="continuous"/>
          <w:pgSz w:w="11900" w:h="16840"/>
          <w:pgMar w:top="1162" w:right="658" w:bottom="1287" w:left="1440" w:header="0" w:footer="3" w:gutter="0"/>
          <w:cols w:space="720"/>
          <w:noEndnote/>
          <w:docGrid w:linePitch="360"/>
        </w:sectPr>
      </w:pPr>
      <w:r>
        <w:t xml:space="preserve">self-carrying semi </w:t>
      </w:r>
      <w:r>
        <w:t>pre-fabricated elements (140), where said elements (140) are made partly with a material other than concrete.</w:t>
      </w:r>
    </w:p>
    <w:p w:rsidR="00D64E17" w:rsidRDefault="001E764D">
      <w:pPr>
        <w:pStyle w:val="20"/>
        <w:shd w:val="clear" w:color="auto" w:fill="auto"/>
        <w:spacing w:after="0" w:line="210" w:lineRule="exact"/>
        <w:ind w:right="140" w:firstLine="0"/>
      </w:pPr>
      <w:r>
        <w:lastRenderedPageBreak/>
        <w:t>16</w:t>
      </w:r>
    </w:p>
    <w:p w:rsidR="00D64E17" w:rsidRDefault="001E764D">
      <w:pPr>
        <w:pStyle w:val="20"/>
        <w:numPr>
          <w:ilvl w:val="0"/>
          <w:numId w:val="1"/>
        </w:numPr>
        <w:shd w:val="clear" w:color="auto" w:fill="auto"/>
        <w:tabs>
          <w:tab w:val="left" w:pos="1035"/>
        </w:tabs>
        <w:spacing w:after="0" w:line="355" w:lineRule="exact"/>
        <w:ind w:left="680" w:firstLine="0"/>
        <w:jc w:val="both"/>
      </w:pPr>
      <w:r>
        <w:t>The biaxial semi-prefabricated lightweight concrete slab system according to claim 1-</w:t>
      </w:r>
    </w:p>
    <w:p w:rsidR="00D64E17" w:rsidRDefault="001E764D">
      <w:pPr>
        <w:pStyle w:val="20"/>
        <w:numPr>
          <w:ilvl w:val="0"/>
          <w:numId w:val="2"/>
        </w:numPr>
        <w:shd w:val="clear" w:color="auto" w:fill="auto"/>
        <w:tabs>
          <w:tab w:val="left" w:pos="1353"/>
        </w:tabs>
        <w:spacing w:after="0" w:line="355" w:lineRule="exact"/>
        <w:ind w:left="1040" w:firstLine="0"/>
        <w:jc w:val="both"/>
      </w:pPr>
      <w:r>
        <w:t xml:space="preserve">characterized ^ </w:t>
      </w:r>
      <w:r>
        <w:rPr>
          <w:rStyle w:val="2BookmanOldStyle15pt1pt"/>
          <w:b w:val="0"/>
          <w:bCs w:val="0"/>
        </w:rPr>
        <w:t>P</w:t>
      </w:r>
      <w:r>
        <w:rPr>
          <w:rStyle w:val="2BookmanOldStyle15pt1pt"/>
          <w:b w:val="0"/>
          <w:bCs w:val="0"/>
          <w:vertAlign w:val="superscript"/>
        </w:rPr>
        <w:t>b</w:t>
      </w:r>
      <w:r>
        <w:rPr>
          <w:rStyle w:val="2BookmanOldStyle15pt1pt"/>
          <w:b w:val="0"/>
          <w:bCs w:val="0"/>
        </w:rPr>
        <w:t xml:space="preserve">y J </w:t>
      </w:r>
      <w:r>
        <w:t>^ in that</w:t>
      </w:r>
    </w:p>
    <w:p w:rsidR="00D64E17" w:rsidRDefault="001E764D">
      <w:pPr>
        <w:pStyle w:val="20"/>
        <w:shd w:val="clear" w:color="auto" w:fill="auto"/>
        <w:tabs>
          <w:tab w:val="left" w:pos="1648"/>
        </w:tabs>
        <w:spacing w:after="0" w:line="355" w:lineRule="exact"/>
        <w:ind w:firstLine="1760"/>
        <w:jc w:val="left"/>
      </w:pPr>
      <w:r>
        <w:t>a supporting element (180</w:t>
      </w:r>
      <w:r>
        <w:t>) with a similar stringer structure (40) acting as end support spanning between permanent vertical structural supports as columns 5</w:t>
      </w:r>
      <w:r>
        <w:tab/>
        <w:t>or walls, and supporting the end of the series of the elements (140), and after</w:t>
      </w:r>
    </w:p>
    <w:p w:rsidR="00D64E17" w:rsidRDefault="001E764D">
      <w:pPr>
        <w:pStyle w:val="20"/>
        <w:shd w:val="clear" w:color="auto" w:fill="auto"/>
        <w:spacing w:after="176" w:line="355" w:lineRule="exact"/>
        <w:ind w:left="1760" w:right="560" w:firstLine="0"/>
        <w:jc w:val="left"/>
      </w:pPr>
      <w:r>
        <w:t>final concreting of the system acts as an in</w:t>
      </w:r>
      <w:r>
        <w:t>tegrated part of a functional and geometrical unity with the elements (140) creating a biaxial homogeneous slab (170) obtained with no temporary supports.</w:t>
      </w:r>
    </w:p>
    <w:p w:rsidR="00D64E17" w:rsidRDefault="001E764D">
      <w:pPr>
        <w:pStyle w:val="20"/>
        <w:shd w:val="clear" w:color="auto" w:fill="auto"/>
        <w:tabs>
          <w:tab w:val="left" w:pos="588"/>
        </w:tabs>
        <w:spacing w:after="0" w:line="210" w:lineRule="exact"/>
        <w:ind w:firstLine="0"/>
        <w:jc w:val="both"/>
      </w:pPr>
      <w:r>
        <w:t>10</w:t>
      </w:r>
      <w:r>
        <w:tab/>
        <w:t>6. The biaxial semi-prefabricated lightweight concrete slab system according to claim 1-</w:t>
      </w:r>
    </w:p>
    <w:p w:rsidR="00D64E17" w:rsidRDefault="001E764D">
      <w:pPr>
        <w:pStyle w:val="20"/>
        <w:numPr>
          <w:ilvl w:val="0"/>
          <w:numId w:val="2"/>
        </w:numPr>
        <w:shd w:val="clear" w:color="auto" w:fill="auto"/>
        <w:tabs>
          <w:tab w:val="left" w:pos="1353"/>
        </w:tabs>
        <w:spacing w:after="0" w:line="360" w:lineRule="exact"/>
        <w:ind w:left="1040" w:firstLine="0"/>
        <w:jc w:val="both"/>
      </w:pPr>
      <w:r>
        <w:t>characterized 2 P by a J 2 in that</w:t>
      </w:r>
    </w:p>
    <w:p w:rsidR="00D64E17" w:rsidRDefault="001E764D">
      <w:pPr>
        <w:pStyle w:val="20"/>
        <w:shd w:val="clear" w:color="auto" w:fill="auto"/>
        <w:tabs>
          <w:tab w:val="left" w:pos="1648"/>
        </w:tabs>
        <w:spacing w:after="0" w:line="360" w:lineRule="exact"/>
        <w:ind w:right="560" w:firstLine="1760"/>
        <w:jc w:val="left"/>
      </w:pPr>
      <w:r>
        <w:t>ttwsupporting element (180) with a stringer structure like (40) spanning between permanent vertical structural supports like columns or walls, and supporting the end of series of the semi-prefabricated elements (140), whe</w:t>
      </w:r>
      <w:r>
        <w:t>re 15</w:t>
      </w:r>
      <w:r>
        <w:tab/>
        <w:t>the stringer (40) or part of the stringer in the elements (140) protrudes out</w:t>
      </w:r>
    </w:p>
    <w:p w:rsidR="00D64E17" w:rsidRDefault="001E764D">
      <w:pPr>
        <w:pStyle w:val="20"/>
        <w:shd w:val="clear" w:color="auto" w:fill="auto"/>
        <w:tabs>
          <w:tab w:val="left" w:pos="1648"/>
        </w:tabs>
        <w:spacing w:after="0" w:line="360" w:lineRule="exact"/>
        <w:ind w:right="560" w:firstLine="1760"/>
        <w:jc w:val="left"/>
      </w:pPr>
      <w:r>
        <w:t>from said elements (140) so a protruding part (190) of said elements (140) can land on a protruding bottom part (200) of the supporting element (180) thus designed so the b</w:t>
      </w:r>
      <w:r>
        <w:t>ottom surface of said elements (140) has the same level as the bottom surface of the supporting element (200), thus creating a 20</w:t>
      </w:r>
      <w:r>
        <w:tab/>
        <w:t>completely flat plate slab with uniform bottom level, and which after placing</w:t>
      </w:r>
    </w:p>
    <w:p w:rsidR="00D64E17" w:rsidRDefault="001E764D">
      <w:pPr>
        <w:pStyle w:val="20"/>
        <w:shd w:val="clear" w:color="auto" w:fill="auto"/>
        <w:spacing w:line="360" w:lineRule="exact"/>
        <w:ind w:left="1760" w:right="560" w:firstLine="0"/>
        <w:jc w:val="left"/>
      </w:pPr>
      <w:r>
        <w:t>joint splice bars across bottom reinforcement (2</w:t>
      </w:r>
      <w:r>
        <w:t>10) and top reinforcing (220), and after a final concreting (160) of the system creates the biaxial homogeneous flat plate slab (170) obtained with no temporary supports.</w:t>
      </w:r>
    </w:p>
    <w:p w:rsidR="00D64E17" w:rsidRDefault="001E764D">
      <w:pPr>
        <w:pStyle w:val="20"/>
        <w:shd w:val="clear" w:color="auto" w:fill="auto"/>
        <w:tabs>
          <w:tab w:val="left" w:pos="588"/>
        </w:tabs>
        <w:spacing w:after="0" w:line="360" w:lineRule="exact"/>
        <w:ind w:firstLine="0"/>
        <w:jc w:val="both"/>
      </w:pPr>
      <w:r>
        <w:t>25</w:t>
      </w:r>
      <w:r>
        <w:tab/>
        <w:t>7. The biaxial semi-prefabricated lightweight concrete slab system according to cl</w:t>
      </w:r>
      <w:r>
        <w:t>aim 6,</w:t>
      </w:r>
    </w:p>
    <w:p w:rsidR="00D64E17" w:rsidRDefault="001E764D">
      <w:pPr>
        <w:pStyle w:val="20"/>
        <w:shd w:val="clear" w:color="auto" w:fill="auto"/>
        <w:spacing w:after="0" w:line="360" w:lineRule="exact"/>
        <w:ind w:left="1040" w:firstLine="0"/>
        <w:jc w:val="both"/>
      </w:pPr>
      <w:r>
        <w:t>characterized in that</w:t>
      </w:r>
    </w:p>
    <w:p w:rsidR="00D64E17" w:rsidRDefault="001E764D">
      <w:pPr>
        <w:pStyle w:val="20"/>
        <w:shd w:val="clear" w:color="auto" w:fill="auto"/>
        <w:spacing w:after="0" w:line="312" w:lineRule="exact"/>
        <w:ind w:left="2680" w:right="660" w:hanging="920"/>
        <w:jc w:val="left"/>
      </w:pPr>
      <w:r>
        <w:t>the supporting element (180) with a stringer structure (40), 2 f acts J 2 as end</w:t>
      </w:r>
    </w:p>
    <w:p w:rsidR="00D64E17" w:rsidRDefault="001E764D">
      <w:pPr>
        <w:pStyle w:val="20"/>
        <w:shd w:val="clear" w:color="auto" w:fill="auto"/>
        <w:tabs>
          <w:tab w:val="left" w:pos="1648"/>
        </w:tabs>
        <w:spacing w:after="64" w:line="360" w:lineRule="exact"/>
        <w:ind w:right="560" w:firstLine="1760"/>
        <w:jc w:val="left"/>
      </w:pPr>
      <w:r>
        <w:t>support spanning between permanent vertical structural supports like columns or walls, where the tendons (90) are placed with varying vertical 30</w:t>
      </w:r>
      <w:r>
        <w:tab/>
      </w:r>
      <w:r>
        <w:t>position within the supporting element (180).</w:t>
      </w:r>
    </w:p>
    <w:p w:rsidR="00D64E17" w:rsidRDefault="001E764D">
      <w:pPr>
        <w:pStyle w:val="20"/>
        <w:shd w:val="clear" w:color="auto" w:fill="auto"/>
        <w:spacing w:after="0" w:line="355" w:lineRule="exact"/>
        <w:ind w:left="1040" w:right="1080" w:hanging="360"/>
        <w:jc w:val="left"/>
      </w:pPr>
      <w:r>
        <w:t>8. A Method for producing a biaxial semi-prefabricated lightweight concrete slab system, comprising semi-prefabricated elements, according to patent claim 1-7, comprising the steps of:</w:t>
      </w:r>
    </w:p>
    <w:p w:rsidR="00D64E17" w:rsidRDefault="001E764D">
      <w:pPr>
        <w:pStyle w:val="20"/>
        <w:shd w:val="clear" w:color="auto" w:fill="auto"/>
        <w:tabs>
          <w:tab w:val="left" w:pos="1648"/>
        </w:tabs>
        <w:spacing w:after="0" w:line="355" w:lineRule="exact"/>
        <w:ind w:firstLine="0"/>
        <w:jc w:val="both"/>
      </w:pPr>
      <w:r>
        <w:t>35</w:t>
      </w:r>
      <w:r>
        <w:tab/>
        <w:t xml:space="preserve">a. placing the steel </w:t>
      </w:r>
      <w:r>
        <w:t>arrangement (50) in a specially designed formwork,</w:t>
      </w:r>
    </w:p>
    <w:p w:rsidR="00D64E17" w:rsidRDefault="001E764D">
      <w:pPr>
        <w:pStyle w:val="20"/>
        <w:shd w:val="clear" w:color="auto" w:fill="auto"/>
        <w:spacing w:after="0" w:line="355" w:lineRule="exact"/>
        <w:ind w:left="2120" w:right="560" w:firstLine="0"/>
        <w:jc w:val="left"/>
        <w:sectPr w:rsidR="00D64E17">
          <w:pgSz w:w="11900" w:h="16840"/>
          <w:pgMar w:top="1157" w:right="658" w:bottom="1157" w:left="1440" w:header="0" w:footer="3" w:gutter="0"/>
          <w:cols w:space="720"/>
          <w:noEndnote/>
          <w:docGrid w:linePitch="360"/>
        </w:sectPr>
      </w:pPr>
      <w:r>
        <w:t>where part of the steel arrangement (100) can be placed to extend downwards to the formwork so part of the steel arrangement (100) will be exposed after concreting;</w:t>
      </w:r>
    </w:p>
    <w:p w:rsidR="00D64E17" w:rsidRDefault="00D64E17">
      <w:pPr>
        <w:spacing w:before="8" w:after="8" w:line="240" w:lineRule="exact"/>
        <w:rPr>
          <w:sz w:val="19"/>
          <w:szCs w:val="19"/>
        </w:rPr>
      </w:pPr>
    </w:p>
    <w:p w:rsidR="00D64E17" w:rsidRDefault="00D64E17">
      <w:pPr>
        <w:rPr>
          <w:sz w:val="2"/>
          <w:szCs w:val="2"/>
        </w:rPr>
        <w:sectPr w:rsidR="00D64E17">
          <w:headerReference w:type="even" r:id="rId9"/>
          <w:headerReference w:type="default" r:id="rId10"/>
          <w:headerReference w:type="first" r:id="rId11"/>
          <w:footerReference w:type="first" r:id="rId12"/>
          <w:pgSz w:w="11900" w:h="16840"/>
          <w:pgMar w:top="441" w:right="0" w:bottom="441" w:left="0" w:header="0" w:footer="3" w:gutter="0"/>
          <w:cols w:space="720"/>
          <w:noEndnote/>
          <w:titlePg/>
          <w:docGrid w:linePitch="360"/>
        </w:sectPr>
      </w:pPr>
    </w:p>
    <w:p w:rsidR="00D64E17" w:rsidRDefault="00F01262">
      <w:pPr>
        <w:spacing w:line="360" w:lineRule="exact"/>
      </w:pPr>
      <w:r>
        <w:rPr>
          <w:noProof/>
          <w:lang w:val="ru-RU" w:eastAsia="ru-RU" w:bidi="ne-NP"/>
        </w:rPr>
        <w:lastRenderedPageBreak/>
        <mc:AlternateContent>
          <mc:Choice Requires="wps">
            <w:drawing>
              <wp:anchor distT="0" distB="0" distL="63500" distR="63500" simplePos="0" relativeHeight="251657731" behindDoc="0" locked="0" layoutInCell="1" allowOverlap="1">
                <wp:simplePos x="0" y="0"/>
                <wp:positionH relativeFrom="margin">
                  <wp:posOffset>79375</wp:posOffset>
                </wp:positionH>
                <wp:positionV relativeFrom="paragraph">
                  <wp:posOffset>1307465</wp:posOffset>
                </wp:positionV>
                <wp:extent cx="94615" cy="133350"/>
                <wp:effectExtent l="2540" t="0" r="0" b="254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E17" w:rsidRDefault="001E764D">
                            <w:pPr>
                              <w:pStyle w:val="20"/>
                              <w:shd w:val="clear" w:color="auto" w:fill="auto"/>
                              <w:spacing w:after="0" w:line="210" w:lineRule="exact"/>
                              <w:ind w:firstLine="0"/>
                              <w:jc w:val="left"/>
                            </w:pPr>
                            <w:r>
                              <w:rPr>
                                <w:rStyle w:val="2Exact"/>
                              </w:rPr>
                              <w:t>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margin-left:6.25pt;margin-top:102.95pt;width:7.45pt;height:10.5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" filled="f" stroked="f">
                <v:textbox style="mso-fit-shape-to-text:t" inset="0,0,0,0">
                  <w:txbxContent>
                    <w:p w:rsidR="00D64E17" w:rsidRDefault="001E764D">
                      <w:pPr>
                        <w:pStyle w:val="20"/>
                        <w:shd w:val="clear" w:color="auto" w:fill="auto"/>
                        <w:spacing w:after="0" w:line="210" w:lineRule="exact"/>
                        <w:ind w:firstLine="0"/>
                        <w:jc w:val="left"/>
                      </w:pPr>
                      <w:r>
                        <w:rPr>
                          <w:rStyle w:val="2Exact"/>
                        </w:rPr>
                        <w:t>5</w:t>
                      </w:r>
                    </w:p>
                  </w:txbxContent>
                </v:textbox>
                <w10:wrap anchorx="margin"/>
              </v:shape>
            </w:pict>
          </mc:Fallback>
        </mc:AlternateContent>
      </w:r>
      <w:r>
        <w:rPr>
          <w:noProof/>
          <w:lang w:val="ru-RU" w:eastAsia="ru-RU" w:bidi="ne-NP"/>
        </w:rPr>
        <mc:AlternateContent>
          <mc:Choice Requires="wps">
            <w:drawing>
              <wp:anchor distT="0" distB="0" distL="63500" distR="63500" simplePos="0" relativeHeight="251657732" behindDoc="0" locked="0" layoutInCell="1" allowOverlap="1">
                <wp:simplePos x="0" y="0"/>
                <wp:positionH relativeFrom="margin">
                  <wp:posOffset>15240</wp:posOffset>
                </wp:positionH>
                <wp:positionV relativeFrom="paragraph">
                  <wp:posOffset>2518410</wp:posOffset>
                </wp:positionV>
                <wp:extent cx="164465" cy="139700"/>
                <wp:effectExtent l="0" t="0" r="1905" b="4445"/>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E17" w:rsidRDefault="001E764D">
                            <w:pPr>
                              <w:pStyle w:val="10"/>
                              <w:shd w:val="clear" w:color="auto" w:fill="auto"/>
                              <w:spacing w:line="220" w:lineRule="exact"/>
                            </w:pPr>
                            <w:r>
                              <w:t>10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margin-left:1.2pt;margin-top:198.3pt;width:12.95pt;height:11pt;z-index:2516577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" filled="f" stroked="f">
                <v:textbox style="mso-fit-shape-to-text:t" inset="0,0,0,0">
                  <w:txbxContent>
                    <w:p w:rsidR="00D64E17" w:rsidRDefault="001E764D">
                      <w:pPr>
                        <w:pStyle w:val="10"/>
                        <w:shd w:val="clear" w:color="auto" w:fill="auto"/>
                        <w:spacing w:line="220" w:lineRule="exact"/>
                      </w:pPr>
                      <w:r>
                        <w:t>10</w:t>
                      </w:r>
                    </w:p>
                  </w:txbxContent>
                </v:textbox>
                <w10:wrap anchorx="margin"/>
              </v:shape>
            </w:pict>
          </mc:Fallback>
        </mc:AlternateContent>
      </w:r>
      <w:r>
        <w:rPr>
          <w:noProof/>
          <w:lang w:val="ru-RU" w:eastAsia="ru-RU" w:bidi="ne-NP"/>
        </w:rPr>
        <mc:AlternateContent>
          <mc:Choice Requires="wps">
            <w:drawing>
              <wp:anchor distT="0" distB="0" distL="63500" distR="63500" simplePos="0" relativeHeight="251657733" behindDoc="0" locked="0" layoutInCell="1" allowOverlap="1">
                <wp:simplePos x="0" y="0"/>
                <wp:positionH relativeFrom="margin">
                  <wp:posOffset>15240</wp:posOffset>
                </wp:positionH>
                <wp:positionV relativeFrom="paragraph">
                  <wp:posOffset>3740150</wp:posOffset>
                </wp:positionV>
                <wp:extent cx="158750" cy="133350"/>
                <wp:effectExtent l="0" t="1270" r="0" b="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E17" w:rsidRDefault="001E764D">
                            <w:pPr>
                              <w:pStyle w:val="20"/>
                              <w:shd w:val="clear" w:color="auto" w:fill="auto"/>
                              <w:spacing w:after="0" w:line="210" w:lineRule="exact"/>
                              <w:ind w:firstLine="0"/>
                              <w:jc w:val="left"/>
                            </w:pPr>
                            <w:r>
                              <w:rPr>
                                <w:rStyle w:val="2Exact"/>
                              </w:rPr>
                              <w:t>15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38" type="#_x0000_t202" style="position:absolute;margin-left:1.2pt;margin-top:294.5pt;width:12.5pt;height:10.5pt;z-index:25165773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" filled="f" stroked="f">
                <v:textbox style="mso-fit-shape-to-text:t" inset="0,0,0,0">
                  <w:txbxContent>
                    <w:p w:rsidR="00D64E17" w:rsidRDefault="001E764D">
                      <w:pPr>
                        <w:pStyle w:val="20"/>
                        <w:shd w:val="clear" w:color="auto" w:fill="auto"/>
                        <w:spacing w:after="0" w:line="210" w:lineRule="exact"/>
                        <w:ind w:firstLine="0"/>
                        <w:jc w:val="left"/>
                      </w:pPr>
                      <w:r>
                        <w:rPr>
                          <w:rStyle w:val="2Exact"/>
                        </w:rPr>
                        <w:t>15</w:t>
                      </w:r>
                    </w:p>
                  </w:txbxContent>
                </v:textbox>
                <w10:wrap anchorx="margin"/>
              </v:shape>
            </w:pict>
          </mc:Fallback>
        </mc:AlternateContent>
      </w:r>
      <w:r>
        <w:rPr>
          <w:noProof/>
          <w:lang w:val="ru-RU" w:eastAsia="ru-RU" w:bidi="ne-NP"/>
        </w:rPr>
        <mc:AlternateContent>
          <mc:Choice Requires="wps">
            <w:drawing>
              <wp:anchor distT="0" distB="0" distL="63500" distR="63500" simplePos="0" relativeHeight="251657734" behindDoc="0" locked="0" layoutInCell="1" allowOverlap="1">
                <wp:simplePos x="0" y="0"/>
                <wp:positionH relativeFrom="margin">
                  <wp:posOffset>635</wp:posOffset>
                </wp:positionH>
                <wp:positionV relativeFrom="paragraph">
                  <wp:posOffset>4951095</wp:posOffset>
                </wp:positionV>
                <wp:extent cx="179705" cy="139700"/>
                <wp:effectExtent l="0" t="2540" r="1270" b="635"/>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E17" w:rsidRDefault="001E764D">
                            <w:pPr>
                              <w:pStyle w:val="11"/>
                              <w:shd w:val="clear" w:color="auto" w:fill="auto"/>
                              <w:spacing w:line="220" w:lineRule="exact"/>
                            </w:pPr>
                            <w:r>
                              <w:t>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39" type="#_x0000_t202" style="position:absolute;margin-left:.05pt;margin-top:389.85pt;width:14.15pt;height:11pt;z-index:25165773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" filled="f" stroked="f">
                <v:textbox style="mso-fit-shape-to-text:t" inset="0,0,0,0">
                  <w:txbxContent>
                    <w:p w:rsidR="00D64E17" w:rsidRDefault="001E764D">
                      <w:pPr>
                        <w:pStyle w:val="11"/>
                        <w:shd w:val="clear" w:color="auto" w:fill="auto"/>
                        <w:spacing w:line="220" w:lineRule="exact"/>
                      </w:pPr>
                      <w:r>
                        <w:t>20</w:t>
                      </w:r>
                    </w:p>
                  </w:txbxContent>
                </v:textbox>
                <w10:wrap anchorx="margin"/>
              </v:shape>
            </w:pict>
          </mc:Fallback>
        </mc:AlternateContent>
      </w:r>
      <w:r>
        <w:rPr>
          <w:noProof/>
          <w:lang w:val="ru-RU" w:eastAsia="ru-RU" w:bidi="ne-NP"/>
        </w:rPr>
        <mc:AlternateContent>
          <mc:Choice Requires="wps">
            <w:drawing>
              <wp:anchor distT="0" distB="0" distL="63500" distR="63500" simplePos="0" relativeHeight="251657735" behindDoc="0" locked="0" layoutInCell="1" allowOverlap="1">
                <wp:simplePos x="0" y="0"/>
                <wp:positionH relativeFrom="margin">
                  <wp:posOffset>635</wp:posOffset>
                </wp:positionH>
                <wp:positionV relativeFrom="paragraph">
                  <wp:posOffset>6184265</wp:posOffset>
                </wp:positionV>
                <wp:extent cx="173990" cy="133350"/>
                <wp:effectExtent l="0" t="0" r="0" b="254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E17" w:rsidRDefault="001E764D">
                            <w:pPr>
                              <w:pStyle w:val="20"/>
                              <w:shd w:val="clear" w:color="auto" w:fill="auto"/>
                              <w:spacing w:after="0" w:line="210" w:lineRule="exact"/>
                              <w:ind w:firstLine="0"/>
                              <w:jc w:val="left"/>
                            </w:pPr>
                            <w:r>
                              <w:rPr>
                                <w:rStyle w:val="2Exact"/>
                              </w:rPr>
                              <w:t>25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40" type="#_x0000_t202" style="position:absolute;margin-left:.05pt;margin-top:486.95pt;width:13.7pt;height:10.5pt;z-index:25165773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joysAIAALE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" filled="f" stroked="f">
                <v:textbox style="mso-fit-shape-to-text:t" inset="0,0,0,0">
                  <w:txbxContent>
                    <w:p w:rsidR="00D64E17" w:rsidRDefault="001E764D">
                      <w:pPr>
                        <w:pStyle w:val="20"/>
                        <w:shd w:val="clear" w:color="auto" w:fill="auto"/>
                        <w:spacing w:after="0" w:line="210" w:lineRule="exact"/>
                        <w:ind w:firstLine="0"/>
                        <w:jc w:val="left"/>
                      </w:pPr>
                      <w:r>
                        <w:rPr>
                          <w:rStyle w:val="2Exact"/>
                        </w:rPr>
                        <w:t>25</w:t>
                      </w:r>
                    </w:p>
                  </w:txbxContent>
                </v:textbox>
                <w10:wrap anchorx="margin"/>
              </v:shape>
            </w:pict>
          </mc:Fallback>
        </mc:AlternateContent>
      </w:r>
      <w:r>
        <w:rPr>
          <w:noProof/>
          <w:lang w:val="ru-RU" w:eastAsia="ru-RU" w:bidi="ne-NP"/>
        </w:rPr>
        <mc:AlternateContent>
          <mc:Choice Requires="wps">
            <w:drawing>
              <wp:anchor distT="0" distB="0" distL="63500" distR="63500" simplePos="0" relativeHeight="251657736" behindDoc="0" locked="0" layoutInCell="1" allowOverlap="1">
                <wp:simplePos x="0" y="0"/>
                <wp:positionH relativeFrom="margin">
                  <wp:posOffset>1063625</wp:posOffset>
                </wp:positionH>
                <wp:positionV relativeFrom="paragraph">
                  <wp:posOffset>1270</wp:posOffset>
                </wp:positionV>
                <wp:extent cx="4843145" cy="5984240"/>
                <wp:effectExtent l="0" t="0" r="0" b="1270"/>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3145" cy="5984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E17" w:rsidRDefault="001E764D">
                            <w:pPr>
                              <w:pStyle w:val="20"/>
                              <w:shd w:val="clear" w:color="auto" w:fill="auto"/>
                              <w:spacing w:after="128" w:line="210" w:lineRule="exact"/>
                              <w:ind w:left="3200" w:firstLine="0"/>
                              <w:jc w:val="left"/>
                            </w:pPr>
                            <w:r>
                              <w:rPr>
                                <w:rStyle w:val="2Exact"/>
                              </w:rPr>
                              <w:t>17</w:t>
                            </w:r>
                          </w:p>
                          <w:p w:rsidR="00D64E17" w:rsidRDefault="001E764D">
                            <w:pPr>
                              <w:pStyle w:val="20"/>
                              <w:numPr>
                                <w:ilvl w:val="0"/>
                                <w:numId w:val="3"/>
                              </w:numPr>
                              <w:shd w:val="clear" w:color="auto" w:fill="auto"/>
                              <w:tabs>
                                <w:tab w:val="left" w:pos="374"/>
                              </w:tabs>
                              <w:spacing w:after="0" w:line="379" w:lineRule="exact"/>
                              <w:ind w:left="400" w:hanging="400"/>
                              <w:jc w:val="left"/>
                            </w:pPr>
                            <w:r>
                              <w:rPr>
                                <w:rStyle w:val="2Exact"/>
                              </w:rPr>
                              <w:t xml:space="preserve">pouring the high strength concrete (60) up to a certain part of the final height of </w:t>
                            </w:r>
                            <w:r>
                              <w:rPr>
                                <w:rStyle w:val="2Exact"/>
                              </w:rPr>
                              <w:t>the stringer (40), normally approximately 20 % but not limited to this;</w:t>
                            </w:r>
                          </w:p>
                          <w:p w:rsidR="00D64E17" w:rsidRDefault="001E764D">
                            <w:pPr>
                              <w:pStyle w:val="20"/>
                              <w:numPr>
                                <w:ilvl w:val="0"/>
                                <w:numId w:val="3"/>
                              </w:numPr>
                              <w:shd w:val="clear" w:color="auto" w:fill="auto"/>
                              <w:tabs>
                                <w:tab w:val="left" w:pos="365"/>
                              </w:tabs>
                              <w:spacing w:after="0" w:line="379" w:lineRule="exact"/>
                              <w:ind w:left="400" w:hanging="400"/>
                              <w:jc w:val="left"/>
                            </w:pPr>
                            <w:r>
                              <w:rPr>
                                <w:rStyle w:val="2Exact"/>
                              </w:rPr>
                              <w:t xml:space="preserve">if the first pouring of concrete leaves space, pour the traditional concrete (70) to a height lower than the upper side of the steel arrangement (50), thus leaving steel protrude (50, </w:t>
                            </w:r>
                            <w:r>
                              <w:rPr>
                                <w:rStyle w:val="2Exact"/>
                              </w:rPr>
                              <w:t>80) from the concreted part (60) of the stringer (40). After the concrete is hardened, the stringer (40) can be stored for later use;</w:t>
                            </w:r>
                          </w:p>
                          <w:p w:rsidR="00D64E17" w:rsidRDefault="001E764D">
                            <w:pPr>
                              <w:pStyle w:val="20"/>
                              <w:numPr>
                                <w:ilvl w:val="0"/>
                                <w:numId w:val="3"/>
                              </w:numPr>
                              <w:shd w:val="clear" w:color="auto" w:fill="auto"/>
                              <w:tabs>
                                <w:tab w:val="left" w:pos="365"/>
                              </w:tabs>
                              <w:spacing w:after="0" w:line="379" w:lineRule="exact"/>
                              <w:ind w:left="400" w:hanging="400"/>
                              <w:jc w:val="left"/>
                            </w:pPr>
                            <w:r>
                              <w:rPr>
                                <w:rStyle w:val="2Exact"/>
                              </w:rPr>
                              <w:t>placing the stringer (40), semi-prefabricated according to step a to c, but with bottom side up, together with one or more</w:t>
                            </w:r>
                            <w:r>
                              <w:rPr>
                                <w:rStyle w:val="2Exact"/>
                              </w:rPr>
                              <w:t xml:space="preserve"> tendons (90), either on spacers, or directly above the bottom reinforcement (30);</w:t>
                            </w:r>
                          </w:p>
                          <w:p w:rsidR="00D64E17" w:rsidRDefault="001E764D">
                            <w:pPr>
                              <w:pStyle w:val="20"/>
                              <w:numPr>
                                <w:ilvl w:val="0"/>
                                <w:numId w:val="3"/>
                              </w:numPr>
                              <w:shd w:val="clear" w:color="auto" w:fill="auto"/>
                              <w:tabs>
                                <w:tab w:val="left" w:pos="365"/>
                              </w:tabs>
                              <w:spacing w:after="0" w:line="379" w:lineRule="exact"/>
                              <w:ind w:left="400" w:hanging="400"/>
                              <w:jc w:val="left"/>
                            </w:pPr>
                            <w:r>
                              <w:rPr>
                                <w:rStyle w:val="2Exact"/>
                              </w:rPr>
                              <w:t xml:space="preserve">pouring a layer of concrete gently and skilfully distributed, thus covering bottom reinforcement (30) and part of the stringer structure (40), including but not limited to </w:t>
                            </w:r>
                            <w:r>
                              <w:rPr>
                                <w:rStyle w:val="2Exact"/>
                              </w:rPr>
                              <w:t>the part (50,80,90) extending downwards from the stringer body (40), thereby obtaining the semi-prefabricated element (140);</w:t>
                            </w:r>
                          </w:p>
                          <w:p w:rsidR="00D64E17" w:rsidRDefault="001E764D">
                            <w:pPr>
                              <w:pStyle w:val="20"/>
                              <w:numPr>
                                <w:ilvl w:val="0"/>
                                <w:numId w:val="3"/>
                              </w:numPr>
                              <w:shd w:val="clear" w:color="auto" w:fill="auto"/>
                              <w:tabs>
                                <w:tab w:val="left" w:pos="365"/>
                              </w:tabs>
                              <w:spacing w:after="0" w:line="379" w:lineRule="exact"/>
                              <w:ind w:left="400" w:hanging="400"/>
                              <w:jc w:val="left"/>
                            </w:pPr>
                            <w:r>
                              <w:rPr>
                                <w:rStyle w:val="2Exact"/>
                              </w:rPr>
                              <w:t>lightweight members (120), as but not limited to hollow spheres, is positioned above the concrete bottom (10) either before or afte</w:t>
                            </w:r>
                            <w:r>
                              <w:rPr>
                                <w:rStyle w:val="2Exact"/>
                              </w:rPr>
                              <w:t>r the post</w:t>
                            </w:r>
                            <w:r>
                              <w:rPr>
                                <w:rStyle w:val="2Exact"/>
                              </w:rPr>
                              <w:softHyphen/>
                              <w:t>tensioning of the elements (140), where after the top reinforcement (130) is attached;</w:t>
                            </w:r>
                          </w:p>
                          <w:p w:rsidR="00D64E17" w:rsidRDefault="001E764D">
                            <w:pPr>
                              <w:pStyle w:val="20"/>
                              <w:numPr>
                                <w:ilvl w:val="0"/>
                                <w:numId w:val="3"/>
                              </w:numPr>
                              <w:shd w:val="clear" w:color="auto" w:fill="auto"/>
                              <w:tabs>
                                <w:tab w:val="left" w:pos="355"/>
                              </w:tabs>
                              <w:spacing w:after="0" w:line="379" w:lineRule="exact"/>
                              <w:ind w:left="400" w:hanging="400"/>
                              <w:jc w:val="left"/>
                            </w:pPr>
                            <w:r>
                              <w:rPr>
                                <w:rStyle w:val="2Exact"/>
                              </w:rPr>
                              <w:t>the semi-prefabricated element (140) is post-tensioned by post tensioning the tendons (90) already placed in the concrete (10, 70), thereby obtaining a semi-p</w:t>
                            </w:r>
                            <w:r>
                              <w:rPr>
                                <w:rStyle w:val="2Exact"/>
                              </w:rPr>
                              <w:t>refabricated lightweight element (140) with sufficient strength to act as self-carrying scaffolding;</w:t>
                            </w:r>
                          </w:p>
                          <w:p w:rsidR="00D64E17" w:rsidRDefault="001E764D">
                            <w:pPr>
                              <w:pStyle w:val="20"/>
                              <w:numPr>
                                <w:ilvl w:val="0"/>
                                <w:numId w:val="3"/>
                              </w:numPr>
                              <w:shd w:val="clear" w:color="auto" w:fill="auto"/>
                              <w:tabs>
                                <w:tab w:val="left" w:pos="365"/>
                              </w:tabs>
                              <w:spacing w:after="0" w:line="379" w:lineRule="exact"/>
                              <w:ind w:firstLine="0"/>
                              <w:jc w:val="both"/>
                            </w:pPr>
                            <w:r>
                              <w:rPr>
                                <w:rStyle w:val="2Exact"/>
                              </w:rPr>
                              <w:t>elements (140) are placed in their final position at the building site;</w:t>
                            </w:r>
                          </w:p>
                          <w:p w:rsidR="00D64E17" w:rsidRDefault="001E764D">
                            <w:pPr>
                              <w:pStyle w:val="20"/>
                              <w:numPr>
                                <w:ilvl w:val="0"/>
                                <w:numId w:val="3"/>
                              </w:numPr>
                              <w:shd w:val="clear" w:color="auto" w:fill="auto"/>
                              <w:tabs>
                                <w:tab w:val="left" w:pos="365"/>
                              </w:tabs>
                              <w:spacing w:after="0" w:line="374" w:lineRule="exact"/>
                              <w:ind w:left="400" w:hanging="400"/>
                              <w:jc w:val="left"/>
                            </w:pPr>
                            <w:r>
                              <w:rPr>
                                <w:rStyle w:val="2Exact"/>
                              </w:rPr>
                              <w:t>concrete is poured upon the elements (140) in order to obtain a biaxial lightweight</w:t>
                            </w:r>
                            <w:r>
                              <w:rPr>
                                <w:rStyle w:val="2Exact"/>
                              </w:rPr>
                              <w:t xml:space="preserve"> concrete slab.</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41" type="#_x0000_t202" style="position:absolute;margin-left:83.75pt;margin-top:.1pt;width:381.35pt;height:471.2pt;z-index:2516577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" filled="f" stroked="f">
                <v:textbox style="mso-fit-shape-to-text:t" inset="0,0,0,0">
                  <w:txbxContent>
                    <w:p w:rsidR="00D64E17" w:rsidRDefault="001E764D">
                      <w:pPr>
                        <w:pStyle w:val="20"/>
                        <w:shd w:val="clear" w:color="auto" w:fill="auto"/>
                        <w:spacing w:after="128" w:line="210" w:lineRule="exact"/>
                        <w:ind w:left="3200" w:firstLine="0"/>
                        <w:jc w:val="left"/>
                      </w:pPr>
                      <w:r>
                        <w:rPr>
                          <w:rStyle w:val="2Exact"/>
                        </w:rPr>
                        <w:t>17</w:t>
                      </w:r>
                    </w:p>
                    <w:p w:rsidR="00D64E17" w:rsidRDefault="001E764D">
                      <w:pPr>
                        <w:pStyle w:val="20"/>
                        <w:numPr>
                          <w:ilvl w:val="0"/>
                          <w:numId w:val="3"/>
                        </w:numPr>
                        <w:shd w:val="clear" w:color="auto" w:fill="auto"/>
                        <w:tabs>
                          <w:tab w:val="left" w:pos="374"/>
                        </w:tabs>
                        <w:spacing w:after="0" w:line="379" w:lineRule="exact"/>
                        <w:ind w:left="400" w:hanging="400"/>
                        <w:jc w:val="left"/>
                      </w:pPr>
                      <w:r>
                        <w:rPr>
                          <w:rStyle w:val="2Exact"/>
                        </w:rPr>
                        <w:t xml:space="preserve">pouring the high strength concrete (60) up to a certain part of the final height of </w:t>
                      </w:r>
                      <w:r>
                        <w:rPr>
                          <w:rStyle w:val="2Exact"/>
                        </w:rPr>
                        <w:t>the stringer (40), normally approximately 20 % but not limited to this;</w:t>
                      </w:r>
                    </w:p>
                    <w:p w:rsidR="00D64E17" w:rsidRDefault="001E764D">
                      <w:pPr>
                        <w:pStyle w:val="20"/>
                        <w:numPr>
                          <w:ilvl w:val="0"/>
                          <w:numId w:val="3"/>
                        </w:numPr>
                        <w:shd w:val="clear" w:color="auto" w:fill="auto"/>
                        <w:tabs>
                          <w:tab w:val="left" w:pos="365"/>
                        </w:tabs>
                        <w:spacing w:after="0" w:line="379" w:lineRule="exact"/>
                        <w:ind w:left="400" w:hanging="400"/>
                        <w:jc w:val="left"/>
                      </w:pPr>
                      <w:r>
                        <w:rPr>
                          <w:rStyle w:val="2Exact"/>
                        </w:rPr>
                        <w:t xml:space="preserve">if the first pouring of concrete leaves space, pour the traditional concrete (70) to a height lower than the upper side of the steel arrangement (50), thus leaving steel protrude (50, </w:t>
                      </w:r>
                      <w:r>
                        <w:rPr>
                          <w:rStyle w:val="2Exact"/>
                        </w:rPr>
                        <w:t>80) from the concreted part (60) of the stringer (40). After the concrete is hardened, the stringer (40) can be stored for later use;</w:t>
                      </w:r>
                    </w:p>
                    <w:p w:rsidR="00D64E17" w:rsidRDefault="001E764D">
                      <w:pPr>
                        <w:pStyle w:val="20"/>
                        <w:numPr>
                          <w:ilvl w:val="0"/>
                          <w:numId w:val="3"/>
                        </w:numPr>
                        <w:shd w:val="clear" w:color="auto" w:fill="auto"/>
                        <w:tabs>
                          <w:tab w:val="left" w:pos="365"/>
                        </w:tabs>
                        <w:spacing w:after="0" w:line="379" w:lineRule="exact"/>
                        <w:ind w:left="400" w:hanging="400"/>
                        <w:jc w:val="left"/>
                      </w:pPr>
                      <w:r>
                        <w:rPr>
                          <w:rStyle w:val="2Exact"/>
                        </w:rPr>
                        <w:t>placing the stringer (40), semi-prefabricated according to step a to c, but with bottom side up, together with one or more</w:t>
                      </w:r>
                      <w:r>
                        <w:rPr>
                          <w:rStyle w:val="2Exact"/>
                        </w:rPr>
                        <w:t xml:space="preserve"> tendons (90), either on spacers, or directly above the bottom reinforcement (30);</w:t>
                      </w:r>
                    </w:p>
                    <w:p w:rsidR="00D64E17" w:rsidRDefault="001E764D">
                      <w:pPr>
                        <w:pStyle w:val="20"/>
                        <w:numPr>
                          <w:ilvl w:val="0"/>
                          <w:numId w:val="3"/>
                        </w:numPr>
                        <w:shd w:val="clear" w:color="auto" w:fill="auto"/>
                        <w:tabs>
                          <w:tab w:val="left" w:pos="365"/>
                        </w:tabs>
                        <w:spacing w:after="0" w:line="379" w:lineRule="exact"/>
                        <w:ind w:left="400" w:hanging="400"/>
                        <w:jc w:val="left"/>
                      </w:pPr>
                      <w:r>
                        <w:rPr>
                          <w:rStyle w:val="2Exact"/>
                        </w:rPr>
                        <w:t xml:space="preserve">pouring a layer of concrete gently and skilfully distributed, thus covering bottom reinforcement (30) and part of the stringer structure (40), including but not limited to </w:t>
                      </w:r>
                      <w:r>
                        <w:rPr>
                          <w:rStyle w:val="2Exact"/>
                        </w:rPr>
                        <w:t>the part (50,80,90) extending downwards from the stringer body (40), thereby obtaining the semi-prefabricated element (140);</w:t>
                      </w:r>
                    </w:p>
                    <w:p w:rsidR="00D64E17" w:rsidRDefault="001E764D">
                      <w:pPr>
                        <w:pStyle w:val="20"/>
                        <w:numPr>
                          <w:ilvl w:val="0"/>
                          <w:numId w:val="3"/>
                        </w:numPr>
                        <w:shd w:val="clear" w:color="auto" w:fill="auto"/>
                        <w:tabs>
                          <w:tab w:val="left" w:pos="365"/>
                        </w:tabs>
                        <w:spacing w:after="0" w:line="379" w:lineRule="exact"/>
                        <w:ind w:left="400" w:hanging="400"/>
                        <w:jc w:val="left"/>
                      </w:pPr>
                      <w:r>
                        <w:rPr>
                          <w:rStyle w:val="2Exact"/>
                        </w:rPr>
                        <w:t>lightweight members (120), as but not limited to hollow spheres, is positioned above the concrete bottom (10) either before or afte</w:t>
                      </w:r>
                      <w:r>
                        <w:rPr>
                          <w:rStyle w:val="2Exact"/>
                        </w:rPr>
                        <w:t>r the post</w:t>
                      </w:r>
                      <w:r>
                        <w:rPr>
                          <w:rStyle w:val="2Exact"/>
                        </w:rPr>
                        <w:softHyphen/>
                        <w:t>tensioning of the elements (140), where after the top reinforcement (130) is attached;</w:t>
                      </w:r>
                    </w:p>
                    <w:p w:rsidR="00D64E17" w:rsidRDefault="001E764D">
                      <w:pPr>
                        <w:pStyle w:val="20"/>
                        <w:numPr>
                          <w:ilvl w:val="0"/>
                          <w:numId w:val="3"/>
                        </w:numPr>
                        <w:shd w:val="clear" w:color="auto" w:fill="auto"/>
                        <w:tabs>
                          <w:tab w:val="left" w:pos="355"/>
                        </w:tabs>
                        <w:spacing w:after="0" w:line="379" w:lineRule="exact"/>
                        <w:ind w:left="400" w:hanging="400"/>
                        <w:jc w:val="left"/>
                      </w:pPr>
                      <w:r>
                        <w:rPr>
                          <w:rStyle w:val="2Exact"/>
                        </w:rPr>
                        <w:t>the semi-prefabricated element (140) is post-tensioned by post tensioning the tendons (90) already placed in the concrete (10, 70), thereby obtaining a semi-p</w:t>
                      </w:r>
                      <w:r>
                        <w:rPr>
                          <w:rStyle w:val="2Exact"/>
                        </w:rPr>
                        <w:t>refabricated lightweight element (140) with sufficient strength to act as self-carrying scaffolding;</w:t>
                      </w:r>
                    </w:p>
                    <w:p w:rsidR="00D64E17" w:rsidRDefault="001E764D">
                      <w:pPr>
                        <w:pStyle w:val="20"/>
                        <w:numPr>
                          <w:ilvl w:val="0"/>
                          <w:numId w:val="3"/>
                        </w:numPr>
                        <w:shd w:val="clear" w:color="auto" w:fill="auto"/>
                        <w:tabs>
                          <w:tab w:val="left" w:pos="365"/>
                        </w:tabs>
                        <w:spacing w:after="0" w:line="379" w:lineRule="exact"/>
                        <w:ind w:firstLine="0"/>
                        <w:jc w:val="both"/>
                      </w:pPr>
                      <w:r>
                        <w:rPr>
                          <w:rStyle w:val="2Exact"/>
                        </w:rPr>
                        <w:t>elements (140) are placed in their final position at the building site;</w:t>
                      </w:r>
                    </w:p>
                    <w:p w:rsidR="00D64E17" w:rsidRDefault="001E764D">
                      <w:pPr>
                        <w:pStyle w:val="20"/>
                        <w:numPr>
                          <w:ilvl w:val="0"/>
                          <w:numId w:val="3"/>
                        </w:numPr>
                        <w:shd w:val="clear" w:color="auto" w:fill="auto"/>
                        <w:tabs>
                          <w:tab w:val="left" w:pos="365"/>
                        </w:tabs>
                        <w:spacing w:after="0" w:line="374" w:lineRule="exact"/>
                        <w:ind w:left="400" w:hanging="400"/>
                        <w:jc w:val="left"/>
                      </w:pPr>
                      <w:r>
                        <w:rPr>
                          <w:rStyle w:val="2Exact"/>
                        </w:rPr>
                        <w:t>concrete is poured upon the elements (140) in order to obtain a biaxial lightweight</w:t>
                      </w:r>
                      <w:r>
                        <w:rPr>
                          <w:rStyle w:val="2Exact"/>
                        </w:rPr>
                        <w:t xml:space="preserve"> concrete slab.</w:t>
                      </w:r>
                    </w:p>
                  </w:txbxContent>
                </v:textbox>
                <w10:wrap anchorx="margin"/>
              </v:shape>
            </w:pict>
          </mc:Fallback>
        </mc:AlternateContent>
      </w:r>
      <w:r>
        <w:rPr>
          <w:noProof/>
          <w:lang w:val="ru-RU" w:eastAsia="ru-RU" w:bidi="ne-NP"/>
        </w:rPr>
        <mc:AlternateContent>
          <mc:Choice Requires="wps">
            <w:drawing>
              <wp:anchor distT="0" distB="0" distL="63500" distR="63500" simplePos="0" relativeHeight="251657737" behindDoc="0" locked="0" layoutInCell="1" allowOverlap="1">
                <wp:simplePos x="0" y="0"/>
                <wp:positionH relativeFrom="margin">
                  <wp:posOffset>3175</wp:posOffset>
                </wp:positionH>
                <wp:positionV relativeFrom="paragraph">
                  <wp:posOffset>7095490</wp:posOffset>
                </wp:positionV>
                <wp:extent cx="5833745" cy="1684655"/>
                <wp:effectExtent l="2540" t="3810" r="2540" b="0"/>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168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E17" w:rsidRDefault="001E764D">
                            <w:pPr>
                              <w:pStyle w:val="20"/>
                              <w:shd w:val="clear" w:color="auto" w:fill="auto"/>
                              <w:spacing w:after="0" w:line="379" w:lineRule="exact"/>
                              <w:ind w:right="500" w:firstLine="620"/>
                              <w:jc w:val="left"/>
                            </w:pPr>
                            <w:r>
                              <w:rPr>
                                <w:rStyle w:val="2Exact"/>
                              </w:rPr>
                              <w:t>9. A Method for producing a biaxial semi-prefabricated lightweight concrete slab 30 system, comprising semi-prefabricated elements, according to patent claim 1-7, comprising the steps of</w:t>
                            </w:r>
                          </w:p>
                          <w:p w:rsidR="00D64E17" w:rsidRDefault="001E764D">
                            <w:pPr>
                              <w:pStyle w:val="20"/>
                              <w:shd w:val="clear" w:color="auto" w:fill="auto"/>
                              <w:spacing w:after="0" w:line="379" w:lineRule="exact"/>
                              <w:ind w:left="2060" w:hanging="360"/>
                              <w:jc w:val="left"/>
                            </w:pPr>
                            <w:r>
                              <w:rPr>
                                <w:rStyle w:val="2Exact"/>
                              </w:rPr>
                              <w:t xml:space="preserve">a. placing the steel arrangement (50) in a </w:t>
                            </w:r>
                            <w:r>
                              <w:rPr>
                                <w:rStyle w:val="2Exact"/>
                              </w:rPr>
                              <w:t>specially designed formwork, where part of the steel arrangement (100) can be placed to extend downwards to the formwork so part of the steel arrangement (100) will be exposed after concreting;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42" type="#_x0000_t202" style="position:absolute;margin-left:.25pt;margin-top:558.7pt;width:459.35pt;height:132.65pt;z-index:25165773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m78sg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" filled="f" stroked="f">
                <v:textbox style="mso-fit-shape-to-text:t" inset="0,0,0,0">
                  <w:txbxContent>
                    <w:p w:rsidR="00D64E17" w:rsidRDefault="001E764D">
                      <w:pPr>
                        <w:pStyle w:val="20"/>
                        <w:shd w:val="clear" w:color="auto" w:fill="auto"/>
                        <w:spacing w:after="0" w:line="379" w:lineRule="exact"/>
                        <w:ind w:right="500" w:firstLine="620"/>
                        <w:jc w:val="left"/>
                      </w:pPr>
                      <w:r>
                        <w:rPr>
                          <w:rStyle w:val="2Exact"/>
                        </w:rPr>
                        <w:t>9. A Method for producing a biaxial semi-prefabricated lightweight concrete slab 30 system, comprising semi-prefabricated elements, according to patent claim 1-7, comprising the steps of</w:t>
                      </w:r>
                    </w:p>
                    <w:p w:rsidR="00D64E17" w:rsidRDefault="001E764D">
                      <w:pPr>
                        <w:pStyle w:val="20"/>
                        <w:shd w:val="clear" w:color="auto" w:fill="auto"/>
                        <w:spacing w:after="0" w:line="379" w:lineRule="exact"/>
                        <w:ind w:left="2060" w:hanging="360"/>
                        <w:jc w:val="left"/>
                      </w:pPr>
                      <w:r>
                        <w:rPr>
                          <w:rStyle w:val="2Exact"/>
                        </w:rPr>
                        <w:t xml:space="preserve">a. placing the steel arrangement (50) in a </w:t>
                      </w:r>
                      <w:r>
                        <w:rPr>
                          <w:rStyle w:val="2Exact"/>
                        </w:rPr>
                        <w:t>specially designed formwork, where part of the steel arrangement (100) can be placed to extend downwards to the formwork so part of the steel arrangement (100) will be exposed after concreting;</w:t>
                      </w:r>
                    </w:p>
                  </w:txbxContent>
                </v:textbox>
                <w10:wrap anchorx="margin"/>
              </v:shape>
            </w:pict>
          </mc:Fallback>
        </mc:AlternateContent>
      </w:r>
    </w:p>
    <w:p w:rsidR="00D64E17" w:rsidRDefault="00D64E17">
      <w:pPr>
        <w:spacing w:line="360" w:lineRule="exact"/>
      </w:pPr>
    </w:p>
    <w:p w:rsidR="00D64E17" w:rsidRDefault="00D64E17">
      <w:pPr>
        <w:spacing w:line="360" w:lineRule="exact"/>
      </w:pPr>
    </w:p>
    <w:p w:rsidR="00D64E17" w:rsidRDefault="00D64E17">
      <w:pPr>
        <w:spacing w:line="360" w:lineRule="exact"/>
      </w:pPr>
    </w:p>
    <w:p w:rsidR="00D64E17" w:rsidRDefault="00D64E17">
      <w:pPr>
        <w:spacing w:line="360" w:lineRule="exact"/>
      </w:pPr>
    </w:p>
    <w:p w:rsidR="00D64E17" w:rsidRDefault="00D64E17">
      <w:pPr>
        <w:spacing w:line="360" w:lineRule="exact"/>
      </w:pPr>
    </w:p>
    <w:p w:rsidR="00D64E17" w:rsidRDefault="00D64E17">
      <w:pPr>
        <w:spacing w:line="360" w:lineRule="exact"/>
      </w:pPr>
    </w:p>
    <w:p w:rsidR="00D64E17" w:rsidRDefault="00D64E17">
      <w:pPr>
        <w:spacing w:line="360" w:lineRule="exact"/>
      </w:pPr>
    </w:p>
    <w:p w:rsidR="00D64E17" w:rsidRDefault="00D64E17">
      <w:pPr>
        <w:spacing w:line="360" w:lineRule="exact"/>
      </w:pPr>
    </w:p>
    <w:p w:rsidR="00D64E17" w:rsidRDefault="00D64E17">
      <w:pPr>
        <w:spacing w:line="360" w:lineRule="exact"/>
      </w:pPr>
    </w:p>
    <w:p w:rsidR="00D64E17" w:rsidRDefault="00D64E17">
      <w:pPr>
        <w:spacing w:line="360" w:lineRule="exact"/>
      </w:pPr>
    </w:p>
    <w:p w:rsidR="00D64E17" w:rsidRDefault="00D64E17">
      <w:pPr>
        <w:spacing w:line="360" w:lineRule="exact"/>
      </w:pPr>
    </w:p>
    <w:p w:rsidR="00D64E17" w:rsidRDefault="00D64E17">
      <w:pPr>
        <w:spacing w:line="360" w:lineRule="exact"/>
      </w:pPr>
    </w:p>
    <w:p w:rsidR="00D64E17" w:rsidRDefault="00D64E17">
      <w:pPr>
        <w:spacing w:line="360" w:lineRule="exact"/>
      </w:pPr>
    </w:p>
    <w:p w:rsidR="00D64E17" w:rsidRDefault="00D64E17">
      <w:pPr>
        <w:spacing w:line="360" w:lineRule="exact"/>
      </w:pPr>
    </w:p>
    <w:p w:rsidR="00D64E17" w:rsidRDefault="00D64E17">
      <w:pPr>
        <w:spacing w:line="360" w:lineRule="exact"/>
      </w:pPr>
    </w:p>
    <w:p w:rsidR="00D64E17" w:rsidRDefault="00D64E17">
      <w:pPr>
        <w:spacing w:line="360" w:lineRule="exact"/>
      </w:pPr>
    </w:p>
    <w:p w:rsidR="00D64E17" w:rsidRDefault="00D64E17">
      <w:pPr>
        <w:spacing w:line="360" w:lineRule="exact"/>
      </w:pPr>
    </w:p>
    <w:p w:rsidR="00D64E17" w:rsidRDefault="00D64E17">
      <w:pPr>
        <w:spacing w:line="360" w:lineRule="exact"/>
      </w:pPr>
    </w:p>
    <w:p w:rsidR="00D64E17" w:rsidRDefault="00D64E17">
      <w:pPr>
        <w:spacing w:line="360" w:lineRule="exact"/>
      </w:pPr>
    </w:p>
    <w:p w:rsidR="00D64E17" w:rsidRDefault="00D64E17">
      <w:pPr>
        <w:spacing w:line="360" w:lineRule="exact"/>
      </w:pPr>
    </w:p>
    <w:p w:rsidR="00D64E17" w:rsidRDefault="00D64E17">
      <w:pPr>
        <w:spacing w:line="360" w:lineRule="exact"/>
      </w:pPr>
    </w:p>
    <w:p w:rsidR="00D64E17" w:rsidRDefault="00D64E17">
      <w:pPr>
        <w:spacing w:line="360" w:lineRule="exact"/>
      </w:pPr>
    </w:p>
    <w:p w:rsidR="00D64E17" w:rsidRDefault="00D64E17">
      <w:pPr>
        <w:spacing w:line="360" w:lineRule="exact"/>
      </w:pPr>
    </w:p>
    <w:p w:rsidR="00D64E17" w:rsidRDefault="00D64E17">
      <w:pPr>
        <w:spacing w:line="360" w:lineRule="exact"/>
      </w:pPr>
    </w:p>
    <w:p w:rsidR="00D64E17" w:rsidRDefault="00D64E17">
      <w:pPr>
        <w:spacing w:line="360" w:lineRule="exact"/>
      </w:pPr>
    </w:p>
    <w:p w:rsidR="00D64E17" w:rsidRDefault="00D64E17">
      <w:pPr>
        <w:spacing w:line="360" w:lineRule="exact"/>
      </w:pPr>
    </w:p>
    <w:p w:rsidR="00D64E17" w:rsidRDefault="00D64E17">
      <w:pPr>
        <w:spacing w:line="360" w:lineRule="exact"/>
      </w:pPr>
    </w:p>
    <w:p w:rsidR="00D64E17" w:rsidRDefault="00D64E17">
      <w:pPr>
        <w:spacing w:line="360" w:lineRule="exact"/>
      </w:pPr>
    </w:p>
    <w:p w:rsidR="00D64E17" w:rsidRDefault="00D64E17">
      <w:pPr>
        <w:spacing w:line="360" w:lineRule="exact"/>
      </w:pPr>
    </w:p>
    <w:p w:rsidR="00D64E17" w:rsidRDefault="00D64E17">
      <w:pPr>
        <w:spacing w:line="360" w:lineRule="exact"/>
      </w:pPr>
    </w:p>
    <w:p w:rsidR="00D64E17" w:rsidRDefault="00D64E17">
      <w:pPr>
        <w:spacing w:line="360" w:lineRule="exact"/>
      </w:pPr>
    </w:p>
    <w:p w:rsidR="00D64E17" w:rsidRDefault="00D64E17">
      <w:pPr>
        <w:spacing w:line="360" w:lineRule="exact"/>
      </w:pPr>
    </w:p>
    <w:p w:rsidR="00D64E17" w:rsidRDefault="00D64E17">
      <w:pPr>
        <w:spacing w:line="360" w:lineRule="exact"/>
      </w:pPr>
    </w:p>
    <w:p w:rsidR="00D64E17" w:rsidRDefault="00D64E17">
      <w:pPr>
        <w:spacing w:line="360" w:lineRule="exact"/>
      </w:pPr>
    </w:p>
    <w:p w:rsidR="00D64E17" w:rsidRDefault="00D64E17">
      <w:pPr>
        <w:spacing w:line="360" w:lineRule="exact"/>
      </w:pPr>
    </w:p>
    <w:p w:rsidR="00D64E17" w:rsidRDefault="00D64E17">
      <w:pPr>
        <w:spacing w:line="360" w:lineRule="exact"/>
      </w:pPr>
    </w:p>
    <w:p w:rsidR="00D64E17" w:rsidRDefault="00D64E17">
      <w:pPr>
        <w:spacing w:line="539" w:lineRule="exact"/>
      </w:pPr>
    </w:p>
    <w:p w:rsidR="00D64E17" w:rsidRDefault="00D64E17">
      <w:pPr>
        <w:rPr>
          <w:sz w:val="2"/>
          <w:szCs w:val="2"/>
        </w:rPr>
        <w:sectPr w:rsidR="00D64E17">
          <w:type w:val="continuous"/>
          <w:pgSz w:w="11900" w:h="16840"/>
          <w:pgMar w:top="441" w:right="1114" w:bottom="441" w:left="1484" w:header="0" w:footer="3" w:gutter="0"/>
          <w:cols w:space="720"/>
          <w:noEndnote/>
          <w:docGrid w:linePitch="360"/>
        </w:sectPr>
      </w:pPr>
    </w:p>
    <w:p w:rsidR="00D64E17" w:rsidRDefault="001E764D">
      <w:pPr>
        <w:pStyle w:val="a8"/>
        <w:framePr w:w="403" w:h="7882" w:wrap="around" w:hAnchor="margin" w:x="-124" w:y="2065"/>
        <w:shd w:val="clear" w:color="auto" w:fill="auto"/>
        <w:ind w:left="160"/>
      </w:pPr>
      <w:r>
        <w:lastRenderedPageBreak/>
        <w:t>5</w:t>
      </w:r>
    </w:p>
    <w:p w:rsidR="00D64E17" w:rsidRDefault="001E764D">
      <w:pPr>
        <w:pStyle w:val="27"/>
        <w:framePr w:w="403" w:h="7882" w:wrap="around" w:hAnchor="margin" w:x="-124" w:y="2065"/>
        <w:shd w:val="clear" w:color="auto" w:fill="auto"/>
      </w:pPr>
      <w:r>
        <w:t>10</w:t>
      </w:r>
    </w:p>
    <w:p w:rsidR="00D64E17" w:rsidRDefault="001E764D">
      <w:pPr>
        <w:pStyle w:val="a8"/>
        <w:framePr w:w="403" w:h="7882" w:wrap="around" w:hAnchor="margin" w:x="-124" w:y="2065"/>
        <w:shd w:val="clear" w:color="auto" w:fill="auto"/>
      </w:pPr>
      <w:r>
        <w:t>15</w:t>
      </w:r>
    </w:p>
    <w:p w:rsidR="00D64E17" w:rsidRDefault="001E764D">
      <w:pPr>
        <w:pStyle w:val="31"/>
        <w:framePr w:w="403" w:h="7882" w:wrap="around" w:hAnchor="margin" w:x="-124" w:y="2065"/>
        <w:shd w:val="clear" w:color="auto" w:fill="auto"/>
      </w:pPr>
      <w:r>
        <w:t>20</w:t>
      </w:r>
    </w:p>
    <w:p w:rsidR="00D64E17" w:rsidRDefault="001E764D">
      <w:pPr>
        <w:pStyle w:val="a8"/>
        <w:framePr w:w="403" w:h="7882" w:wrap="around" w:hAnchor="margin" w:x="-124" w:y="2065"/>
        <w:shd w:val="clear" w:color="auto" w:fill="auto"/>
      </w:pPr>
      <w:r>
        <w:t>25</w:t>
      </w:r>
    </w:p>
    <w:p w:rsidR="00D64E17" w:rsidRDefault="001E764D">
      <w:pPr>
        <w:pStyle w:val="120"/>
        <w:shd w:val="clear" w:color="auto" w:fill="auto"/>
        <w:spacing w:after="132" w:line="190" w:lineRule="exact"/>
        <w:ind w:left="4740"/>
      </w:pPr>
      <w:r>
        <w:t>18</w:t>
      </w:r>
    </w:p>
    <w:p w:rsidR="00D64E17" w:rsidRDefault="001E764D">
      <w:pPr>
        <w:pStyle w:val="20"/>
        <w:numPr>
          <w:ilvl w:val="0"/>
          <w:numId w:val="4"/>
        </w:numPr>
        <w:shd w:val="clear" w:color="auto" w:fill="auto"/>
        <w:tabs>
          <w:tab w:val="left" w:pos="1965"/>
        </w:tabs>
        <w:spacing w:after="0" w:line="379" w:lineRule="exact"/>
        <w:ind w:left="1960" w:hanging="360"/>
        <w:jc w:val="left"/>
      </w:pPr>
      <w:r>
        <w:t>pouring the high strength concrete (60) up to a certain part of the final height of the stringer (40), normally approximately 20 % but not limited to this;</w:t>
      </w:r>
    </w:p>
    <w:p w:rsidR="00D64E17" w:rsidRDefault="001E764D">
      <w:pPr>
        <w:pStyle w:val="20"/>
        <w:numPr>
          <w:ilvl w:val="0"/>
          <w:numId w:val="4"/>
        </w:numPr>
        <w:shd w:val="clear" w:color="auto" w:fill="auto"/>
        <w:tabs>
          <w:tab w:val="left" w:pos="1965"/>
        </w:tabs>
        <w:spacing w:after="0" w:line="379" w:lineRule="exact"/>
        <w:ind w:left="1960" w:hanging="360"/>
        <w:jc w:val="left"/>
      </w:pPr>
      <w:r>
        <w:t>if the first pouring of concrete leaves space, pour the traditional concrete (70) to</w:t>
      </w:r>
      <w:r>
        <w:t xml:space="preserve"> a height lower than the upper side of the steel arrangement (50), thus leaving steel protrude (50, 80) from the concreted part (60) of the stringer (40). After the concrete is hardened, the stringer (40) can be stored for later use;</w:t>
      </w:r>
    </w:p>
    <w:p w:rsidR="00D64E17" w:rsidRDefault="001E764D">
      <w:pPr>
        <w:pStyle w:val="20"/>
        <w:numPr>
          <w:ilvl w:val="0"/>
          <w:numId w:val="4"/>
        </w:numPr>
        <w:shd w:val="clear" w:color="auto" w:fill="auto"/>
        <w:tabs>
          <w:tab w:val="left" w:pos="1965"/>
        </w:tabs>
        <w:spacing w:after="0" w:line="379" w:lineRule="exact"/>
        <w:ind w:left="1960" w:hanging="360"/>
        <w:jc w:val="left"/>
      </w:pPr>
      <w:r>
        <w:t>placing the stringer (</w:t>
      </w:r>
      <w:r>
        <w:t>40), semi-prefabricated according to step a to c, but with bottom side up, together with one or more tendons (90), either on spacers, or directly above the bottom reinforcement (30);</w:t>
      </w:r>
    </w:p>
    <w:p w:rsidR="00D64E17" w:rsidRDefault="001E764D">
      <w:pPr>
        <w:pStyle w:val="20"/>
        <w:numPr>
          <w:ilvl w:val="0"/>
          <w:numId w:val="4"/>
        </w:numPr>
        <w:shd w:val="clear" w:color="auto" w:fill="auto"/>
        <w:tabs>
          <w:tab w:val="left" w:pos="1965"/>
        </w:tabs>
        <w:spacing w:after="0" w:line="379" w:lineRule="exact"/>
        <w:ind w:left="1960" w:hanging="360"/>
        <w:jc w:val="left"/>
      </w:pPr>
      <w:r>
        <w:t xml:space="preserve">placing lightweight members (120), as but not limited to hollow spheres, </w:t>
      </w:r>
      <w:r>
        <w:t>above the bottom reinforcement (30) where after the top reinforcement (130) is attached or welded to the steel (100) extruding from the stringer structures (40);</w:t>
      </w:r>
    </w:p>
    <w:p w:rsidR="00D64E17" w:rsidRDefault="001E764D">
      <w:pPr>
        <w:pStyle w:val="20"/>
        <w:numPr>
          <w:ilvl w:val="0"/>
          <w:numId w:val="4"/>
        </w:numPr>
        <w:shd w:val="clear" w:color="auto" w:fill="auto"/>
        <w:tabs>
          <w:tab w:val="left" w:pos="1965"/>
        </w:tabs>
        <w:spacing w:after="0" w:line="379" w:lineRule="exact"/>
        <w:ind w:left="1960" w:hanging="360"/>
        <w:jc w:val="left"/>
      </w:pPr>
      <w:r>
        <w:t>lowering this connected reinforcement (30, 130), the stringers (40) and the lightweight member</w:t>
      </w:r>
      <w:r>
        <w:t xml:space="preserve">s (120) directly into concrete already poured on a formwork bed, thus letting the concrete covering bottom reinforcement (30) and part of the stringer structure (40), including but not limited to the part (50, 80, 90) extending downwards from the stringer </w:t>
      </w:r>
      <w:r>
        <w:t>body (40), thereby obtaining the semi-prefabricated lightweight element (140);</w:t>
      </w:r>
    </w:p>
    <w:p w:rsidR="00D64E17" w:rsidRDefault="001E764D">
      <w:pPr>
        <w:pStyle w:val="20"/>
        <w:numPr>
          <w:ilvl w:val="0"/>
          <w:numId w:val="4"/>
        </w:numPr>
        <w:shd w:val="clear" w:color="auto" w:fill="auto"/>
        <w:tabs>
          <w:tab w:val="left" w:pos="1965"/>
        </w:tabs>
        <w:spacing w:after="0" w:line="379" w:lineRule="exact"/>
        <w:ind w:left="1960" w:hanging="360"/>
        <w:jc w:val="left"/>
      </w:pPr>
      <w:r>
        <w:t>the semi-prefabricated element (140) is post-tensioned by post tensioning the tendons (90) already placed in the concrete (10,70), thereby obtaining a semi-prefabricated lightwe</w:t>
      </w:r>
      <w:r>
        <w:t>ight element (140) with sufficient strength to act as self-carrying scaffolding;</w:t>
      </w:r>
    </w:p>
    <w:p w:rsidR="00D64E17" w:rsidRDefault="001E764D">
      <w:pPr>
        <w:pStyle w:val="20"/>
        <w:numPr>
          <w:ilvl w:val="0"/>
          <w:numId w:val="4"/>
        </w:numPr>
        <w:shd w:val="clear" w:color="auto" w:fill="auto"/>
        <w:tabs>
          <w:tab w:val="left" w:pos="1965"/>
        </w:tabs>
        <w:spacing w:after="0" w:line="379" w:lineRule="exact"/>
        <w:ind w:left="1600" w:firstLine="0"/>
        <w:jc w:val="both"/>
      </w:pPr>
      <w:r>
        <w:t>elements (140) are placed in their final position at the building site;</w:t>
      </w:r>
    </w:p>
    <w:p w:rsidR="00D64E17" w:rsidRDefault="001E764D">
      <w:pPr>
        <w:pStyle w:val="20"/>
        <w:numPr>
          <w:ilvl w:val="0"/>
          <w:numId w:val="4"/>
        </w:numPr>
        <w:shd w:val="clear" w:color="auto" w:fill="auto"/>
        <w:tabs>
          <w:tab w:val="left" w:pos="1965"/>
        </w:tabs>
        <w:spacing w:after="0" w:line="374" w:lineRule="exact"/>
        <w:ind w:left="1960" w:hanging="360"/>
        <w:jc w:val="left"/>
      </w:pPr>
      <w:r>
        <w:t>concrete is poured upon the elements (140) in order to obtain a biaxial lightweight concrete slab.</w:t>
      </w:r>
    </w:p>
    <w:sectPr w:rsidR="00D64E17">
      <w:pgSz w:w="11900" w:h="16840"/>
      <w:pgMar w:top="716" w:right="1110" w:bottom="716" w:left="160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64D" w:rsidRDefault="001E764D">
      <w:r>
        <w:separator/>
      </w:r>
    </w:p>
  </w:endnote>
  <w:endnote w:type="continuationSeparator" w:id="0">
    <w:p w:rsidR="001E764D" w:rsidRDefault="001E7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AFF" w:usb1="C0007843"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A0002AEF" w:usb1="4000207B" w:usb2="00000000"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Calibri">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E17" w:rsidRDefault="00F01262">
    <w:pPr>
      <w:rPr>
        <w:sz w:val="2"/>
        <w:szCs w:val="2"/>
      </w:rPr>
    </w:pPr>
    <w:r>
      <w:rPr>
        <w:noProof/>
        <w:lang w:val="ru-RU" w:eastAsia="ru-RU" w:bidi="ne-NP"/>
      </w:rPr>
      <mc:AlternateContent>
        <mc:Choice Requires="wps">
          <w:drawing>
            <wp:anchor distT="0" distB="0" distL="63500" distR="63500" simplePos="0" relativeHeight="314572421" behindDoc="1" locked="0" layoutInCell="1" allowOverlap="1">
              <wp:simplePos x="0" y="0"/>
              <wp:positionH relativeFrom="page">
                <wp:posOffset>963295</wp:posOffset>
              </wp:positionH>
              <wp:positionV relativeFrom="page">
                <wp:posOffset>9117330</wp:posOffset>
              </wp:positionV>
              <wp:extent cx="140335" cy="154940"/>
              <wp:effectExtent l="1270" t="1905"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E17" w:rsidRDefault="001E764D">
                          <w:pPr>
                            <w:pStyle w:val="a5"/>
                            <w:shd w:val="clear" w:color="auto" w:fill="auto"/>
                            <w:spacing w:line="240" w:lineRule="auto"/>
                          </w:pPr>
                          <w:r>
                            <w:rPr>
                              <w:rStyle w:val="TrebuchetMS105pt"/>
                            </w:rPr>
                            <w:t>35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8" type="#_x0000_t202" style="position:absolute;margin-left:75.85pt;margin-top:717.9pt;width:11.05pt;height:12.2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" filled="f" stroked="f">
              <v:textbox style="mso-fit-shape-to-text:t" inset="0,0,0,0">
                <w:txbxContent>
                  <w:p w:rsidR="00D64E17" w:rsidRDefault="001E764D">
                    <w:pPr>
                      <w:pStyle w:val="a5"/>
                      <w:shd w:val="clear" w:color="auto" w:fill="auto"/>
                      <w:spacing w:line="240" w:lineRule="auto"/>
                    </w:pPr>
                    <w:r>
                      <w:rPr>
                        <w:rStyle w:val="TrebuchetMS105pt"/>
                      </w:rPr>
                      <w:t>35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64D" w:rsidRDefault="001E764D"/>
  </w:footnote>
  <w:footnote w:type="continuationSeparator" w:id="0">
    <w:p w:rsidR="001E764D" w:rsidRDefault="001E764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E17" w:rsidRDefault="00F01262">
    <w:pPr>
      <w:rPr>
        <w:sz w:val="2"/>
        <w:szCs w:val="2"/>
      </w:rPr>
    </w:pPr>
    <w:r>
      <w:rPr>
        <w:noProof/>
        <w:lang w:val="ru-RU" w:eastAsia="ru-RU" w:bidi="ne-NP"/>
      </w:rPr>
      <mc:AlternateContent>
        <mc:Choice Requires="wps">
          <w:drawing>
            <wp:anchor distT="0" distB="0" distL="63500" distR="63500" simplePos="0" relativeHeight="314572416" behindDoc="1" locked="0" layoutInCell="1" allowOverlap="1">
              <wp:simplePos x="0" y="0"/>
              <wp:positionH relativeFrom="page">
                <wp:posOffset>1094740</wp:posOffset>
              </wp:positionH>
              <wp:positionV relativeFrom="page">
                <wp:posOffset>128270</wp:posOffset>
              </wp:positionV>
              <wp:extent cx="5391785" cy="116840"/>
              <wp:effectExtent l="0" t="4445" r="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78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E17" w:rsidRDefault="001E764D">
                          <w:pPr>
                            <w:pStyle w:val="a5"/>
                            <w:shd w:val="clear" w:color="auto" w:fill="auto"/>
                            <w:tabs>
                              <w:tab w:val="right" w:pos="5851"/>
                              <w:tab w:val="right" w:pos="8491"/>
                            </w:tabs>
                            <w:spacing w:line="240" w:lineRule="auto"/>
                          </w:pPr>
                          <w:r>
                            <w:rPr>
                              <w:rStyle w:val="a6"/>
                            </w:rPr>
                            <w:t>EP 13 824 584.0</w:t>
                          </w:r>
                          <w:r>
                            <w:rPr>
                              <w:rStyle w:val="a6"/>
                            </w:rPr>
                            <w:tab/>
                            <w:t>CLAIMS (21.05.2015) 'AMENDED*</w:t>
                          </w:r>
                          <w:r>
                            <w:rPr>
                              <w:rStyle w:val="a6"/>
                            </w:rPr>
                            <w:tab/>
                            <w:t xml:space="preserve">1 </w:t>
                          </w:r>
                          <w:r>
                            <w:rPr>
                              <w:rStyle w:val="55pt"/>
                            </w:rPr>
                            <w:t>(part 2)</w:t>
                          </w:r>
                          <w:r>
                            <w:rPr>
                              <w:rStyle w:val="a6"/>
                            </w:rPr>
                            <w:t xml:space="preserve"> —» 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43" type="#_x0000_t202" style="position:absolute;margin-left:86.2pt;margin-top:10.1pt;width:424.55pt;height:9.2pt;z-index:-188744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QpVrgIAAKk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" filled="f" stroked="f">
              <v:textbox style="mso-fit-shape-to-text:t" inset="0,0,0,0">
                <w:txbxContent>
                  <w:p w:rsidR="00D64E17" w:rsidRDefault="001E764D">
                    <w:pPr>
                      <w:pStyle w:val="a5"/>
                      <w:shd w:val="clear" w:color="auto" w:fill="auto"/>
                      <w:tabs>
                        <w:tab w:val="right" w:pos="5851"/>
                        <w:tab w:val="right" w:pos="8491"/>
                      </w:tabs>
                      <w:spacing w:line="240" w:lineRule="auto"/>
                    </w:pPr>
                    <w:r>
                      <w:rPr>
                        <w:rStyle w:val="a6"/>
                      </w:rPr>
                      <w:t>EP 13 824 584.0</w:t>
                    </w:r>
                    <w:r>
                      <w:rPr>
                        <w:rStyle w:val="a6"/>
                      </w:rPr>
                      <w:tab/>
                      <w:t>CLAIMS (21.05.2015) 'AMENDED*</w:t>
                    </w:r>
                    <w:r>
                      <w:rPr>
                        <w:rStyle w:val="a6"/>
                      </w:rPr>
                      <w:tab/>
                      <w:t xml:space="preserve">1 </w:t>
                    </w:r>
                    <w:r>
                      <w:rPr>
                        <w:rStyle w:val="55pt"/>
                      </w:rPr>
                      <w:t>(part 2)</w:t>
                    </w:r>
                    <w:r>
                      <w:rPr>
                        <w:rStyle w:val="a6"/>
                      </w:rPr>
                      <w:t xml:space="preserve"> —» 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E17" w:rsidRDefault="00F01262">
    <w:pPr>
      <w:rPr>
        <w:sz w:val="2"/>
        <w:szCs w:val="2"/>
      </w:rPr>
    </w:pPr>
    <w:r>
      <w:rPr>
        <w:noProof/>
        <w:lang w:val="ru-RU" w:eastAsia="ru-RU" w:bidi="ne-NP"/>
      </w:rPr>
      <mc:AlternateContent>
        <mc:Choice Requires="wps">
          <w:drawing>
            <wp:anchor distT="0" distB="0" distL="63500" distR="63500" simplePos="0" relativeHeight="314572417" behindDoc="1" locked="0" layoutInCell="1" allowOverlap="1">
              <wp:simplePos x="0" y="0"/>
              <wp:positionH relativeFrom="page">
                <wp:posOffset>1094740</wp:posOffset>
              </wp:positionH>
              <wp:positionV relativeFrom="page">
                <wp:posOffset>128270</wp:posOffset>
              </wp:positionV>
              <wp:extent cx="5391785" cy="116840"/>
              <wp:effectExtent l="0" t="4445"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78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E17" w:rsidRDefault="001E764D">
                          <w:pPr>
                            <w:pStyle w:val="a5"/>
                            <w:shd w:val="clear" w:color="auto" w:fill="auto"/>
                            <w:tabs>
                              <w:tab w:val="right" w:pos="6101"/>
                              <w:tab w:val="right" w:pos="8491"/>
                            </w:tabs>
                            <w:spacing w:line="240" w:lineRule="auto"/>
                          </w:pPr>
                          <w:r>
                            <w:rPr>
                              <w:rStyle w:val="a6"/>
                            </w:rPr>
                            <w:t>EP 13 824 584.0</w:t>
                          </w:r>
                          <w:r>
                            <w:rPr>
                              <w:rStyle w:val="a6"/>
                            </w:rPr>
                            <w:tab/>
                            <w:t>CLAIMS (21.05.2015) 'AMENDED*</w:t>
                          </w:r>
                          <w:r>
                            <w:rPr>
                              <w:rStyle w:val="a6"/>
                            </w:rPr>
                            <w:tab/>
                            <w:t>2 -&gt; 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4" type="#_x0000_t202" style="position:absolute;margin-left:86.2pt;margin-top:10.1pt;width:424.55pt;height:9.2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" filled="f" stroked="f">
              <v:textbox style="mso-fit-shape-to-text:t" inset="0,0,0,0">
                <w:txbxContent>
                  <w:p w:rsidR="00D64E17" w:rsidRDefault="001E764D">
                    <w:pPr>
                      <w:pStyle w:val="a5"/>
                      <w:shd w:val="clear" w:color="auto" w:fill="auto"/>
                      <w:tabs>
                        <w:tab w:val="right" w:pos="6101"/>
                        <w:tab w:val="right" w:pos="8491"/>
                      </w:tabs>
                      <w:spacing w:line="240" w:lineRule="auto"/>
                    </w:pPr>
                    <w:r>
                      <w:rPr>
                        <w:rStyle w:val="a6"/>
                      </w:rPr>
                      <w:t>EP 13 824 584.0</w:t>
                    </w:r>
                    <w:r>
                      <w:rPr>
                        <w:rStyle w:val="a6"/>
                      </w:rPr>
                      <w:tab/>
                      <w:t>CLAIMS (21.05.2015) 'AMENDED*</w:t>
                    </w:r>
                    <w:r>
                      <w:rPr>
                        <w:rStyle w:val="a6"/>
                      </w:rPr>
                      <w:tab/>
                      <w:t>2 -&gt; 3</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E17" w:rsidRDefault="00F01262">
    <w:pPr>
      <w:rPr>
        <w:sz w:val="2"/>
        <w:szCs w:val="2"/>
      </w:rPr>
    </w:pPr>
    <w:r>
      <w:rPr>
        <w:noProof/>
        <w:lang w:val="ru-RU" w:eastAsia="ru-RU" w:bidi="ne-NP"/>
      </w:rPr>
      <mc:AlternateContent>
        <mc:Choice Requires="wps">
          <w:drawing>
            <wp:anchor distT="0" distB="0" distL="63500" distR="63500" simplePos="0" relativeHeight="314572418" behindDoc="1" locked="0" layoutInCell="1" allowOverlap="1">
              <wp:simplePos x="0" y="0"/>
              <wp:positionH relativeFrom="page">
                <wp:posOffset>3472180</wp:posOffset>
              </wp:positionH>
              <wp:positionV relativeFrom="page">
                <wp:posOffset>128270</wp:posOffset>
              </wp:positionV>
              <wp:extent cx="3005455" cy="116840"/>
              <wp:effectExtent l="0" t="4445" r="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45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E17" w:rsidRDefault="001E764D">
                          <w:pPr>
                            <w:pStyle w:val="a5"/>
                            <w:shd w:val="clear" w:color="auto" w:fill="auto"/>
                            <w:tabs>
                              <w:tab w:val="right" w:pos="4733"/>
                            </w:tabs>
                            <w:spacing w:line="240" w:lineRule="auto"/>
                          </w:pPr>
                          <w:r>
                            <w:rPr>
                              <w:rStyle w:val="a6"/>
                            </w:rPr>
                            <w:t xml:space="preserve">CLAIMS </w:t>
                          </w:r>
                          <w:r>
                            <w:rPr>
                              <w:rStyle w:val="a6"/>
                            </w:rPr>
                            <w:t>(21.05.2015)</w:t>
                          </w:r>
                          <w:r>
                            <w:rPr>
                              <w:rStyle w:val="a6"/>
                            </w:rPr>
                            <w:tab/>
                            <w:t>4 -&gt; 1/2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5" type="#_x0000_t202" style="position:absolute;margin-left:273.4pt;margin-top:10.1pt;width:236.65pt;height:9.2pt;z-index:-18874406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" filled="f" stroked="f">
              <v:textbox style="mso-fit-shape-to-text:t" inset="0,0,0,0">
                <w:txbxContent>
                  <w:p w:rsidR="00D64E17" w:rsidRDefault="001E764D">
                    <w:pPr>
                      <w:pStyle w:val="a5"/>
                      <w:shd w:val="clear" w:color="auto" w:fill="auto"/>
                      <w:tabs>
                        <w:tab w:val="right" w:pos="4733"/>
                      </w:tabs>
                      <w:spacing w:line="240" w:lineRule="auto"/>
                    </w:pPr>
                    <w:r>
                      <w:rPr>
                        <w:rStyle w:val="a6"/>
                      </w:rPr>
                      <w:t xml:space="preserve">CLAIMS </w:t>
                    </w:r>
                    <w:r>
                      <w:rPr>
                        <w:rStyle w:val="a6"/>
                      </w:rPr>
                      <w:t>(21.05.2015)</w:t>
                    </w:r>
                    <w:r>
                      <w:rPr>
                        <w:rStyle w:val="a6"/>
                      </w:rPr>
                      <w:tab/>
                      <w:t>4 -&gt; 1/2</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E17" w:rsidRDefault="00F01262">
    <w:pPr>
      <w:rPr>
        <w:sz w:val="2"/>
        <w:szCs w:val="2"/>
      </w:rPr>
    </w:pPr>
    <w:r>
      <w:rPr>
        <w:noProof/>
        <w:lang w:val="ru-RU" w:eastAsia="ru-RU" w:bidi="ne-NP"/>
      </w:rPr>
      <mc:AlternateContent>
        <mc:Choice Requires="wps">
          <w:drawing>
            <wp:anchor distT="0" distB="0" distL="63500" distR="63500" simplePos="0" relativeHeight="314572419" behindDoc="1" locked="0" layoutInCell="1" allowOverlap="1">
              <wp:simplePos x="0" y="0"/>
              <wp:positionH relativeFrom="page">
                <wp:posOffset>3472180</wp:posOffset>
              </wp:positionH>
              <wp:positionV relativeFrom="page">
                <wp:posOffset>128270</wp:posOffset>
              </wp:positionV>
              <wp:extent cx="3005455" cy="103505"/>
              <wp:effectExtent l="0" t="444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455"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E17" w:rsidRDefault="001E764D">
                          <w:pPr>
                            <w:pStyle w:val="a5"/>
                            <w:shd w:val="clear" w:color="auto" w:fill="auto"/>
                            <w:tabs>
                              <w:tab w:val="right" w:pos="4733"/>
                            </w:tabs>
                            <w:spacing w:line="240" w:lineRule="auto"/>
                          </w:pPr>
                          <w:r>
                            <w:rPr>
                              <w:rStyle w:val="a6"/>
                            </w:rPr>
                            <w:t>CLAIMS (21.05.2015)</w:t>
                          </w:r>
                          <w:r>
                            <w:rPr>
                              <w:rStyle w:val="a6"/>
                            </w:rPr>
                            <w:tab/>
                            <w:t>4 -&gt; 1/2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6" type="#_x0000_t202" style="position:absolute;margin-left:273.4pt;margin-top:10.1pt;width:236.65pt;height:8.15pt;z-index:-18874406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" filled="f" stroked="f">
              <v:textbox style="mso-fit-shape-to-text:t" inset="0,0,0,0">
                <w:txbxContent>
                  <w:p w:rsidR="00D64E17" w:rsidRDefault="001E764D">
                    <w:pPr>
                      <w:pStyle w:val="a5"/>
                      <w:shd w:val="clear" w:color="auto" w:fill="auto"/>
                      <w:tabs>
                        <w:tab w:val="right" w:pos="4733"/>
                      </w:tabs>
                      <w:spacing w:line="240" w:lineRule="auto"/>
                    </w:pPr>
                    <w:r>
                      <w:rPr>
                        <w:rStyle w:val="a6"/>
                      </w:rPr>
                      <w:t>CLAIMS (21.05.2015)</w:t>
                    </w:r>
                    <w:r>
                      <w:rPr>
                        <w:rStyle w:val="a6"/>
                      </w:rPr>
                      <w:tab/>
                      <w:t>4 -&gt; 1/2</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E17" w:rsidRDefault="00F01262">
    <w:pPr>
      <w:rPr>
        <w:sz w:val="2"/>
        <w:szCs w:val="2"/>
      </w:rPr>
    </w:pPr>
    <w:r>
      <w:rPr>
        <w:noProof/>
        <w:lang w:val="ru-RU" w:eastAsia="ru-RU" w:bidi="ne-NP"/>
      </w:rPr>
      <mc:AlternateContent>
        <mc:Choice Requires="wps">
          <w:drawing>
            <wp:anchor distT="0" distB="0" distL="63500" distR="63500" simplePos="0" relativeHeight="314572420" behindDoc="1" locked="0" layoutInCell="1" allowOverlap="1">
              <wp:simplePos x="0" y="0"/>
              <wp:positionH relativeFrom="page">
                <wp:posOffset>1094740</wp:posOffset>
              </wp:positionH>
              <wp:positionV relativeFrom="page">
                <wp:posOffset>128270</wp:posOffset>
              </wp:positionV>
              <wp:extent cx="5382895" cy="116840"/>
              <wp:effectExtent l="0" t="4445"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E17" w:rsidRDefault="001E764D">
                          <w:pPr>
                            <w:pStyle w:val="a5"/>
                            <w:shd w:val="clear" w:color="auto" w:fill="auto"/>
                            <w:tabs>
                              <w:tab w:val="right" w:pos="5438"/>
                              <w:tab w:val="right" w:pos="8477"/>
                            </w:tabs>
                            <w:spacing w:line="240" w:lineRule="auto"/>
                          </w:pPr>
                          <w:r>
                            <w:rPr>
                              <w:rStyle w:val="a6"/>
                            </w:rPr>
                            <w:t>EP 13 824 584.0</w:t>
                          </w:r>
                          <w:r>
                            <w:rPr>
                              <w:rStyle w:val="a6"/>
                            </w:rPr>
                            <w:tab/>
                            <w:t>CLAIMS (21.05.2015)</w:t>
                          </w:r>
                          <w:r>
                            <w:rPr>
                              <w:rStyle w:val="a6"/>
                            </w:rPr>
                            <w:tab/>
                            <w:t>3 -» 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7" type="#_x0000_t202" style="position:absolute;margin-left:86.2pt;margin-top:10.1pt;width:423.85pt;height:9.2pt;z-index:-18874406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" filled="f" stroked="f">
              <v:textbox style="mso-fit-shape-to-text:t" inset="0,0,0,0">
                <w:txbxContent>
                  <w:p w:rsidR="00D64E17" w:rsidRDefault="001E764D">
                    <w:pPr>
                      <w:pStyle w:val="a5"/>
                      <w:shd w:val="clear" w:color="auto" w:fill="auto"/>
                      <w:tabs>
                        <w:tab w:val="right" w:pos="5438"/>
                        <w:tab w:val="right" w:pos="8477"/>
                      </w:tabs>
                      <w:spacing w:line="240" w:lineRule="auto"/>
                    </w:pPr>
                    <w:r>
                      <w:rPr>
                        <w:rStyle w:val="a6"/>
                      </w:rPr>
                      <w:t>EP 13 824 584.0</w:t>
                    </w:r>
                    <w:r>
                      <w:rPr>
                        <w:rStyle w:val="a6"/>
                      </w:rPr>
                      <w:tab/>
                      <w:t>CLAIMS (21.05.2015)</w:t>
                    </w:r>
                    <w:r>
                      <w:rPr>
                        <w:rStyle w:val="a6"/>
                      </w:rPr>
                      <w:tab/>
                      <w:t>3 -» 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E13A7"/>
    <w:multiLevelType w:val="multilevel"/>
    <w:tmpl w:val="495016BA"/>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E881BEA"/>
    <w:multiLevelType w:val="multilevel"/>
    <w:tmpl w:val="2ED29650"/>
    <w:lvl w:ilvl="0">
      <w:start w:val="3"/>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D185A4D"/>
    <w:multiLevelType w:val="multilevel"/>
    <w:tmpl w:val="E816415A"/>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DA02CA2"/>
    <w:multiLevelType w:val="multilevel"/>
    <w:tmpl w:val="DB2E319E"/>
    <w:lvl w:ilvl="0">
      <w:start w:val="4"/>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E17"/>
    <w:rsid w:val="001E764D"/>
    <w:rsid w:val="00D64E17"/>
    <w:rsid w:val="00F01262"/>
  </w:rsids>
  <m:mathPr>
    <m:mathFont m:val="Cambria Math"/>
    <m:brkBin m:val="before"/>
    <m:brkBinSub m:val="--"/>
    <m:smallFrac m:val="0"/>
    <m:dispDef/>
    <m:lMargin m:val="0"/>
    <m:rMargin m:val="0"/>
    <m:defJc m:val="centerGroup"/>
    <m:wrapIndent m:val="1440"/>
    <m:intLim m:val="subSup"/>
    <m:naryLim m:val="undOvr"/>
  </m:mathPr>
  <w:themeFontLang w:val="ru-RU"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4685BA-EAB8-4FD4-8748-F02F5E96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Exact">
    <w:name w:val="Основной текст (3) Exact"/>
    <w:basedOn w:val="a0"/>
    <w:link w:val="3"/>
    <w:rPr>
      <w:rFonts w:ascii="Arial" w:eastAsia="Arial" w:hAnsi="Arial" w:cs="Arial"/>
      <w:b w:val="0"/>
      <w:bCs w:val="0"/>
      <w:i w:val="0"/>
      <w:iCs w:val="0"/>
      <w:smallCaps w:val="0"/>
      <w:strike w:val="0"/>
      <w:sz w:val="16"/>
      <w:szCs w:val="16"/>
      <w:u w:val="none"/>
    </w:rPr>
  </w:style>
  <w:style w:type="character" w:customStyle="1" w:styleId="4Exact">
    <w:name w:val="Основной текст (4) Exact"/>
    <w:basedOn w:val="a0"/>
    <w:link w:val="4"/>
    <w:rPr>
      <w:rFonts w:ascii="Arial" w:eastAsia="Arial" w:hAnsi="Arial" w:cs="Arial"/>
      <w:b w:val="0"/>
      <w:bCs w:val="0"/>
      <w:i w:val="0"/>
      <w:iCs w:val="0"/>
      <w:smallCaps w:val="0"/>
      <w:strike w:val="0"/>
      <w:sz w:val="15"/>
      <w:szCs w:val="15"/>
      <w:u w:val="none"/>
    </w:rPr>
  </w:style>
  <w:style w:type="character" w:customStyle="1" w:styleId="6Exact">
    <w:name w:val="Основной текст (6) Exact"/>
    <w:basedOn w:val="a0"/>
    <w:link w:val="6"/>
    <w:rPr>
      <w:rFonts w:ascii="Franklin Gothic Heavy" w:eastAsia="Franklin Gothic Heavy" w:hAnsi="Franklin Gothic Heavy" w:cs="Franklin Gothic Heavy"/>
      <w:b w:val="0"/>
      <w:bCs w:val="0"/>
      <w:i w:val="0"/>
      <w:iCs w:val="0"/>
      <w:smallCaps w:val="0"/>
      <w:strike w:val="0"/>
      <w:spacing w:val="20"/>
      <w:sz w:val="20"/>
      <w:szCs w:val="20"/>
      <w:u w:val="none"/>
    </w:rPr>
  </w:style>
  <w:style w:type="character" w:customStyle="1" w:styleId="7Exact">
    <w:name w:val="Основной текст (7) Exact"/>
    <w:basedOn w:val="a0"/>
    <w:link w:val="7"/>
    <w:rPr>
      <w:rFonts w:ascii="Arial" w:eastAsia="Arial" w:hAnsi="Arial" w:cs="Arial"/>
      <w:b w:val="0"/>
      <w:bCs w:val="0"/>
      <w:i w:val="0"/>
      <w:iCs w:val="0"/>
      <w:smallCaps w:val="0"/>
      <w:strike w:val="0"/>
      <w:spacing w:val="-10"/>
      <w:sz w:val="8"/>
      <w:szCs w:val="8"/>
      <w:u w:val="none"/>
    </w:rPr>
  </w:style>
  <w:style w:type="character" w:customStyle="1" w:styleId="1Exact">
    <w:name w:val="Заголовок №1 Exact"/>
    <w:basedOn w:val="a0"/>
    <w:link w:val="1"/>
    <w:rPr>
      <w:rFonts w:ascii="Arial" w:eastAsia="Arial" w:hAnsi="Arial" w:cs="Arial"/>
      <w:b w:val="0"/>
      <w:bCs w:val="0"/>
      <w:i/>
      <w:iCs/>
      <w:smallCaps w:val="0"/>
      <w:strike w:val="0"/>
      <w:spacing w:val="0"/>
      <w:sz w:val="16"/>
      <w:szCs w:val="16"/>
      <w:u w:val="none"/>
    </w:rPr>
  </w:style>
  <w:style w:type="character" w:customStyle="1" w:styleId="2Exact">
    <w:name w:val="Основной текст (2) Exact"/>
    <w:basedOn w:val="a0"/>
    <w:rPr>
      <w:rFonts w:ascii="Arial" w:eastAsia="Arial" w:hAnsi="Arial" w:cs="Arial"/>
      <w:b w:val="0"/>
      <w:bCs w:val="0"/>
      <w:i w:val="0"/>
      <w:iCs w:val="0"/>
      <w:smallCaps w:val="0"/>
      <w:strike w:val="0"/>
      <w:sz w:val="21"/>
      <w:szCs w:val="21"/>
      <w:u w:val="none"/>
    </w:rPr>
  </w:style>
  <w:style w:type="character" w:customStyle="1" w:styleId="2Exact0">
    <w:name w:val="Основной текст (2) Exact"/>
    <w:basedOn w:val="2"/>
    <w:rPr>
      <w:rFonts w:ascii="Arial" w:eastAsia="Arial" w:hAnsi="Arial" w:cs="Arial"/>
      <w:b w:val="0"/>
      <w:bCs w:val="0"/>
      <w:i w:val="0"/>
      <w:iCs w:val="0"/>
      <w:smallCaps w:val="0"/>
      <w:strike/>
      <w:sz w:val="21"/>
      <w:szCs w:val="21"/>
      <w:u w:val="none"/>
    </w:rPr>
  </w:style>
  <w:style w:type="character" w:customStyle="1" w:styleId="8Exact">
    <w:name w:val="Основной текст (8) Exact"/>
    <w:basedOn w:val="a0"/>
    <w:link w:val="8"/>
    <w:rPr>
      <w:rFonts w:ascii="Bookman Old Style" w:eastAsia="Bookman Old Style" w:hAnsi="Bookman Old Style" w:cs="Bookman Old Style"/>
      <w:b/>
      <w:bCs/>
      <w:i w:val="0"/>
      <w:iCs w:val="0"/>
      <w:smallCaps w:val="0"/>
      <w:strike w:val="0"/>
      <w:w w:val="100"/>
      <w:sz w:val="8"/>
      <w:szCs w:val="8"/>
      <w:u w:val="none"/>
    </w:rPr>
  </w:style>
  <w:style w:type="character" w:customStyle="1" w:styleId="8Exact0">
    <w:name w:val="Основной текст (8) + Не полужирный;Курсив Exact"/>
    <w:basedOn w:val="8Exact"/>
    <w:rPr>
      <w:rFonts w:ascii="Bookman Old Style" w:eastAsia="Bookman Old Style" w:hAnsi="Bookman Old Style" w:cs="Bookman Old Style"/>
      <w:b/>
      <w:bCs/>
      <w:i/>
      <w:iCs/>
      <w:smallCaps w:val="0"/>
      <w:strike w:val="0"/>
      <w:color w:val="000000"/>
      <w:spacing w:val="0"/>
      <w:w w:val="100"/>
      <w:position w:val="0"/>
      <w:sz w:val="8"/>
      <w:szCs w:val="8"/>
      <w:u w:val="none"/>
      <w:lang w:val="en-US" w:eastAsia="en-US" w:bidi="en-US"/>
    </w:rPr>
  </w:style>
  <w:style w:type="character" w:customStyle="1" w:styleId="2">
    <w:name w:val="Основной текст (2)_"/>
    <w:basedOn w:val="a0"/>
    <w:link w:val="20"/>
    <w:rPr>
      <w:rFonts w:ascii="Arial" w:eastAsia="Arial" w:hAnsi="Arial" w:cs="Arial"/>
      <w:b w:val="0"/>
      <w:bCs w:val="0"/>
      <w:i w:val="0"/>
      <w:iCs w:val="0"/>
      <w:smallCaps w:val="0"/>
      <w:strike w:val="0"/>
      <w:sz w:val="21"/>
      <w:szCs w:val="21"/>
      <w:u w:val="none"/>
    </w:rPr>
  </w:style>
  <w:style w:type="character" w:customStyle="1" w:styleId="5">
    <w:name w:val="Основной текст (5)_"/>
    <w:basedOn w:val="a0"/>
    <w:link w:val="50"/>
    <w:rPr>
      <w:rFonts w:ascii="Arial" w:eastAsia="Arial" w:hAnsi="Arial" w:cs="Arial"/>
      <w:b/>
      <w:bCs/>
      <w:i w:val="0"/>
      <w:iCs w:val="0"/>
      <w:smallCaps w:val="0"/>
      <w:strike w:val="0"/>
      <w:sz w:val="22"/>
      <w:szCs w:val="22"/>
      <w:u w:val="none"/>
    </w:rPr>
  </w:style>
  <w:style w:type="character" w:customStyle="1" w:styleId="21">
    <w:name w:val="Основной текст (2)"/>
    <w:basedOn w:val="2"/>
    <w:rPr>
      <w:rFonts w:ascii="Arial" w:eastAsia="Arial" w:hAnsi="Arial" w:cs="Arial"/>
      <w:b w:val="0"/>
      <w:bCs w:val="0"/>
      <w:i w:val="0"/>
      <w:iCs w:val="0"/>
      <w:smallCaps w:val="0"/>
      <w:strike w:val="0"/>
      <w:color w:val="000000"/>
      <w:spacing w:val="0"/>
      <w:w w:val="100"/>
      <w:position w:val="0"/>
      <w:sz w:val="21"/>
      <w:szCs w:val="21"/>
      <w:u w:val="none"/>
      <w:lang w:val="en-US" w:eastAsia="en-US" w:bidi="en-US"/>
    </w:rPr>
  </w:style>
  <w:style w:type="character" w:customStyle="1" w:styleId="22">
    <w:name w:val="Основной текст (2)"/>
    <w:basedOn w:val="2"/>
    <w:rPr>
      <w:rFonts w:ascii="Arial" w:eastAsia="Arial" w:hAnsi="Arial" w:cs="Arial"/>
      <w:b w:val="0"/>
      <w:bCs w:val="0"/>
      <w:i w:val="0"/>
      <w:iCs w:val="0"/>
      <w:smallCaps w:val="0"/>
      <w:strike/>
      <w:color w:val="000000"/>
      <w:spacing w:val="0"/>
      <w:w w:val="100"/>
      <w:position w:val="0"/>
      <w:sz w:val="21"/>
      <w:szCs w:val="21"/>
      <w:u w:val="none"/>
      <w:lang w:val="en-US" w:eastAsia="en-US" w:bidi="en-US"/>
    </w:rPr>
  </w:style>
  <w:style w:type="character" w:customStyle="1" w:styleId="2BookmanOldStyle21pt">
    <w:name w:val="Основной текст (2) + Bookman Old Style;21 pt;Курсив"/>
    <w:basedOn w:val="2"/>
    <w:rPr>
      <w:rFonts w:ascii="Bookman Old Style" w:eastAsia="Bookman Old Style" w:hAnsi="Bookman Old Style" w:cs="Bookman Old Style"/>
      <w:b w:val="0"/>
      <w:bCs w:val="0"/>
      <w:i/>
      <w:iCs/>
      <w:smallCaps w:val="0"/>
      <w:strike/>
      <w:color w:val="000000"/>
      <w:spacing w:val="0"/>
      <w:w w:val="100"/>
      <w:position w:val="0"/>
      <w:sz w:val="42"/>
      <w:szCs w:val="42"/>
      <w:u w:val="none"/>
      <w:lang w:val="en-US" w:eastAsia="en-US" w:bidi="en-US"/>
    </w:rPr>
  </w:style>
  <w:style w:type="character" w:customStyle="1" w:styleId="23">
    <w:name w:val="Основной текст (2) + Малые прописные"/>
    <w:basedOn w:val="2"/>
    <w:rPr>
      <w:rFonts w:ascii="Arial" w:eastAsia="Arial" w:hAnsi="Arial" w:cs="Arial"/>
      <w:b w:val="0"/>
      <w:bCs w:val="0"/>
      <w:i w:val="0"/>
      <w:iCs w:val="0"/>
      <w:smallCaps/>
      <w:strike w:val="0"/>
      <w:color w:val="000000"/>
      <w:spacing w:val="0"/>
      <w:w w:val="100"/>
      <w:position w:val="0"/>
      <w:sz w:val="21"/>
      <w:szCs w:val="21"/>
      <w:u w:val="none"/>
      <w:lang w:val="en-US" w:eastAsia="en-US" w:bidi="en-US"/>
    </w:rPr>
  </w:style>
  <w:style w:type="character" w:customStyle="1" w:styleId="9">
    <w:name w:val="Основной текст (9)_"/>
    <w:basedOn w:val="a0"/>
    <w:link w:val="90"/>
    <w:rPr>
      <w:rFonts w:ascii="Trebuchet MS" w:eastAsia="Trebuchet MS" w:hAnsi="Trebuchet MS" w:cs="Trebuchet MS"/>
      <w:b/>
      <w:bCs/>
      <w:i w:val="0"/>
      <w:iCs w:val="0"/>
      <w:smallCaps w:val="0"/>
      <w:strike w:val="0"/>
      <w:spacing w:val="-20"/>
      <w:sz w:val="21"/>
      <w:szCs w:val="21"/>
      <w:u w:val="none"/>
    </w:rPr>
  </w:style>
  <w:style w:type="character" w:customStyle="1" w:styleId="24">
    <w:name w:val="Заголовок №2_"/>
    <w:basedOn w:val="a0"/>
    <w:link w:val="25"/>
    <w:rPr>
      <w:rFonts w:ascii="Arial" w:eastAsia="Arial" w:hAnsi="Arial" w:cs="Arial"/>
      <w:b/>
      <w:bCs/>
      <w:i w:val="0"/>
      <w:iCs w:val="0"/>
      <w:smallCaps w:val="0"/>
      <w:strike w:val="0"/>
      <w:sz w:val="21"/>
      <w:szCs w:val="21"/>
      <w:u w:val="none"/>
    </w:rPr>
  </w:style>
  <w:style w:type="character" w:customStyle="1" w:styleId="a4">
    <w:name w:val="Колонтитул_"/>
    <w:basedOn w:val="a0"/>
    <w:link w:val="a5"/>
    <w:rPr>
      <w:rFonts w:ascii="Arial" w:eastAsia="Arial" w:hAnsi="Arial" w:cs="Arial"/>
      <w:b w:val="0"/>
      <w:bCs w:val="0"/>
      <w:i w:val="0"/>
      <w:iCs w:val="0"/>
      <w:smallCaps w:val="0"/>
      <w:strike w:val="0"/>
      <w:sz w:val="16"/>
      <w:szCs w:val="16"/>
      <w:u w:val="none"/>
    </w:rPr>
  </w:style>
  <w:style w:type="character" w:customStyle="1" w:styleId="a6">
    <w:name w:val="Колонтитул"/>
    <w:basedOn w:val="a4"/>
    <w:rPr>
      <w:rFonts w:ascii="Arial" w:eastAsia="Arial" w:hAnsi="Arial" w:cs="Arial"/>
      <w:b w:val="0"/>
      <w:bCs w:val="0"/>
      <w:i w:val="0"/>
      <w:iCs w:val="0"/>
      <w:smallCaps w:val="0"/>
      <w:strike w:val="0"/>
      <w:color w:val="000000"/>
      <w:spacing w:val="0"/>
      <w:w w:val="100"/>
      <w:position w:val="0"/>
      <w:sz w:val="16"/>
      <w:szCs w:val="16"/>
      <w:u w:val="none"/>
      <w:lang w:val="en-US" w:eastAsia="en-US" w:bidi="en-US"/>
    </w:rPr>
  </w:style>
  <w:style w:type="character" w:customStyle="1" w:styleId="55pt">
    <w:name w:val="Колонтитул + 5;5 pt;Курсив"/>
    <w:basedOn w:val="a4"/>
    <w:rPr>
      <w:rFonts w:ascii="Arial" w:eastAsia="Arial" w:hAnsi="Arial" w:cs="Arial"/>
      <w:b w:val="0"/>
      <w:bCs w:val="0"/>
      <w:i/>
      <w:iCs/>
      <w:smallCaps w:val="0"/>
      <w:strike w:val="0"/>
      <w:color w:val="000000"/>
      <w:spacing w:val="0"/>
      <w:w w:val="100"/>
      <w:position w:val="0"/>
      <w:sz w:val="11"/>
      <w:szCs w:val="11"/>
      <w:u w:val="none"/>
      <w:lang w:val="en-US" w:eastAsia="en-US" w:bidi="en-US"/>
    </w:rPr>
  </w:style>
  <w:style w:type="character" w:customStyle="1" w:styleId="2BookmanOldStyle15pt1pt">
    <w:name w:val="Основной текст (2) + Bookman Old Style;15 pt;Интервал 1 pt"/>
    <w:basedOn w:val="2"/>
    <w:rPr>
      <w:rFonts w:ascii="Bookman Old Style" w:eastAsia="Bookman Old Style" w:hAnsi="Bookman Old Style" w:cs="Bookman Old Style"/>
      <w:b/>
      <w:bCs/>
      <w:i w:val="0"/>
      <w:iCs w:val="0"/>
      <w:smallCaps w:val="0"/>
      <w:strike w:val="0"/>
      <w:color w:val="000000"/>
      <w:spacing w:val="20"/>
      <w:w w:val="100"/>
      <w:position w:val="0"/>
      <w:sz w:val="30"/>
      <w:szCs w:val="30"/>
      <w:u w:val="none"/>
      <w:lang w:val="en-US" w:eastAsia="en-US" w:bidi="en-US"/>
    </w:rPr>
  </w:style>
  <w:style w:type="character" w:customStyle="1" w:styleId="TrebuchetMS105pt">
    <w:name w:val="Колонтитул + Trebuchet MS;10;5 pt"/>
    <w:basedOn w:val="a4"/>
    <w:rPr>
      <w:rFonts w:ascii="Trebuchet MS" w:eastAsia="Trebuchet MS" w:hAnsi="Trebuchet MS" w:cs="Trebuchet MS"/>
      <w:b w:val="0"/>
      <w:bCs w:val="0"/>
      <w:i w:val="0"/>
      <w:iCs w:val="0"/>
      <w:smallCaps w:val="0"/>
      <w:strike w:val="0"/>
      <w:color w:val="000000"/>
      <w:spacing w:val="0"/>
      <w:w w:val="100"/>
      <w:position w:val="0"/>
      <w:sz w:val="21"/>
      <w:szCs w:val="21"/>
      <w:u w:val="none"/>
      <w:lang w:val="en-US" w:eastAsia="en-US" w:bidi="en-US"/>
    </w:rPr>
  </w:style>
  <w:style w:type="character" w:customStyle="1" w:styleId="10Exact">
    <w:name w:val="Основной текст (10) Exact"/>
    <w:basedOn w:val="a0"/>
    <w:link w:val="10"/>
    <w:rPr>
      <w:rFonts w:ascii="Arial" w:eastAsia="Arial" w:hAnsi="Arial" w:cs="Arial"/>
      <w:b w:val="0"/>
      <w:bCs w:val="0"/>
      <w:i w:val="0"/>
      <w:iCs w:val="0"/>
      <w:smallCaps w:val="0"/>
      <w:strike w:val="0"/>
      <w:spacing w:val="-10"/>
      <w:sz w:val="22"/>
      <w:szCs w:val="22"/>
      <w:u w:val="none"/>
    </w:rPr>
  </w:style>
  <w:style w:type="character" w:customStyle="1" w:styleId="11Exact">
    <w:name w:val="Основной текст (11) Exact"/>
    <w:basedOn w:val="a0"/>
    <w:link w:val="11"/>
    <w:rPr>
      <w:rFonts w:ascii="Arial" w:eastAsia="Arial" w:hAnsi="Arial" w:cs="Arial"/>
      <w:b w:val="0"/>
      <w:bCs w:val="0"/>
      <w:i w:val="0"/>
      <w:iCs w:val="0"/>
      <w:smallCaps w:val="0"/>
      <w:strike w:val="0"/>
      <w:sz w:val="22"/>
      <w:szCs w:val="22"/>
      <w:u w:val="none"/>
    </w:rPr>
  </w:style>
  <w:style w:type="character" w:customStyle="1" w:styleId="12">
    <w:name w:val="Основной текст (12)_"/>
    <w:basedOn w:val="a0"/>
    <w:link w:val="120"/>
    <w:rPr>
      <w:rFonts w:ascii="Arial" w:eastAsia="Arial" w:hAnsi="Arial" w:cs="Arial"/>
      <w:b w:val="0"/>
      <w:bCs w:val="0"/>
      <w:i w:val="0"/>
      <w:iCs w:val="0"/>
      <w:smallCaps w:val="0"/>
      <w:strike w:val="0"/>
      <w:sz w:val="19"/>
      <w:szCs w:val="19"/>
      <w:u w:val="none"/>
    </w:rPr>
  </w:style>
  <w:style w:type="character" w:customStyle="1" w:styleId="a7">
    <w:name w:val="Другое_"/>
    <w:basedOn w:val="a0"/>
    <w:link w:val="a8"/>
    <w:rPr>
      <w:rFonts w:ascii="Arial" w:eastAsia="Arial" w:hAnsi="Arial" w:cs="Arial"/>
      <w:b w:val="0"/>
      <w:bCs w:val="0"/>
      <w:i w:val="0"/>
      <w:iCs w:val="0"/>
      <w:smallCaps w:val="0"/>
      <w:strike w:val="0"/>
      <w:sz w:val="21"/>
      <w:szCs w:val="21"/>
      <w:u w:val="none"/>
    </w:rPr>
  </w:style>
  <w:style w:type="character" w:customStyle="1" w:styleId="26">
    <w:name w:val="Другое (2)_"/>
    <w:basedOn w:val="a0"/>
    <w:link w:val="27"/>
    <w:rPr>
      <w:rFonts w:ascii="Arial" w:eastAsia="Arial" w:hAnsi="Arial" w:cs="Arial"/>
      <w:b w:val="0"/>
      <w:bCs w:val="0"/>
      <w:i w:val="0"/>
      <w:iCs w:val="0"/>
      <w:smallCaps w:val="0"/>
      <w:strike w:val="0"/>
      <w:spacing w:val="-10"/>
      <w:sz w:val="22"/>
      <w:szCs w:val="22"/>
      <w:u w:val="none"/>
    </w:rPr>
  </w:style>
  <w:style w:type="character" w:customStyle="1" w:styleId="30">
    <w:name w:val="Другое (3)_"/>
    <w:basedOn w:val="a0"/>
    <w:link w:val="31"/>
    <w:rPr>
      <w:rFonts w:ascii="Arial" w:eastAsia="Arial" w:hAnsi="Arial" w:cs="Arial"/>
      <w:b w:val="0"/>
      <w:bCs w:val="0"/>
      <w:i w:val="0"/>
      <w:iCs w:val="0"/>
      <w:smallCaps w:val="0"/>
      <w:strike w:val="0"/>
      <w:sz w:val="22"/>
      <w:szCs w:val="22"/>
      <w:u w:val="none"/>
    </w:rPr>
  </w:style>
  <w:style w:type="paragraph" w:customStyle="1" w:styleId="3">
    <w:name w:val="Основной текст (3)"/>
    <w:basedOn w:val="a"/>
    <w:link w:val="3Exact"/>
    <w:pPr>
      <w:shd w:val="clear" w:color="auto" w:fill="FFFFFF"/>
      <w:spacing w:line="0" w:lineRule="atLeast"/>
    </w:pPr>
    <w:rPr>
      <w:rFonts w:ascii="Arial" w:eastAsia="Arial" w:hAnsi="Arial" w:cs="Arial"/>
      <w:sz w:val="16"/>
      <w:szCs w:val="16"/>
    </w:rPr>
  </w:style>
  <w:style w:type="paragraph" w:customStyle="1" w:styleId="4">
    <w:name w:val="Основной текст (4)"/>
    <w:basedOn w:val="a"/>
    <w:link w:val="4Exact"/>
    <w:pPr>
      <w:shd w:val="clear" w:color="auto" w:fill="FFFFFF"/>
      <w:spacing w:line="0" w:lineRule="atLeast"/>
    </w:pPr>
    <w:rPr>
      <w:rFonts w:ascii="Arial" w:eastAsia="Arial" w:hAnsi="Arial" w:cs="Arial"/>
      <w:sz w:val="15"/>
      <w:szCs w:val="15"/>
    </w:rPr>
  </w:style>
  <w:style w:type="paragraph" w:customStyle="1" w:styleId="6">
    <w:name w:val="Основной текст (6)"/>
    <w:basedOn w:val="a"/>
    <w:link w:val="6Exact"/>
    <w:pPr>
      <w:shd w:val="clear" w:color="auto" w:fill="FFFFFF"/>
      <w:spacing w:line="0" w:lineRule="atLeast"/>
    </w:pPr>
    <w:rPr>
      <w:rFonts w:ascii="Franklin Gothic Heavy" w:eastAsia="Franklin Gothic Heavy" w:hAnsi="Franklin Gothic Heavy" w:cs="Franklin Gothic Heavy"/>
      <w:spacing w:val="20"/>
      <w:sz w:val="20"/>
      <w:szCs w:val="20"/>
    </w:rPr>
  </w:style>
  <w:style w:type="paragraph" w:customStyle="1" w:styleId="7">
    <w:name w:val="Основной текст (7)"/>
    <w:basedOn w:val="a"/>
    <w:link w:val="7Exact"/>
    <w:pPr>
      <w:shd w:val="clear" w:color="auto" w:fill="FFFFFF"/>
      <w:spacing w:line="0" w:lineRule="atLeast"/>
    </w:pPr>
    <w:rPr>
      <w:rFonts w:ascii="Arial" w:eastAsia="Arial" w:hAnsi="Arial" w:cs="Arial"/>
      <w:spacing w:val="-10"/>
      <w:sz w:val="8"/>
      <w:szCs w:val="8"/>
    </w:rPr>
  </w:style>
  <w:style w:type="paragraph" w:customStyle="1" w:styleId="1">
    <w:name w:val="Заголовок №1"/>
    <w:basedOn w:val="a"/>
    <w:link w:val="1Exact"/>
    <w:pPr>
      <w:shd w:val="clear" w:color="auto" w:fill="FFFFFF"/>
      <w:spacing w:line="0" w:lineRule="atLeast"/>
      <w:jc w:val="right"/>
      <w:outlineLvl w:val="0"/>
    </w:pPr>
    <w:rPr>
      <w:rFonts w:ascii="Arial" w:eastAsia="Arial" w:hAnsi="Arial" w:cs="Arial"/>
      <w:i/>
      <w:iCs/>
      <w:sz w:val="16"/>
      <w:szCs w:val="16"/>
    </w:rPr>
  </w:style>
  <w:style w:type="paragraph" w:customStyle="1" w:styleId="20">
    <w:name w:val="Основной текст (2)"/>
    <w:basedOn w:val="a"/>
    <w:link w:val="2"/>
    <w:pPr>
      <w:shd w:val="clear" w:color="auto" w:fill="FFFFFF"/>
      <w:spacing w:after="60" w:line="0" w:lineRule="atLeast"/>
      <w:ind w:hanging="1820"/>
      <w:jc w:val="center"/>
    </w:pPr>
    <w:rPr>
      <w:rFonts w:ascii="Arial" w:eastAsia="Arial" w:hAnsi="Arial" w:cs="Arial"/>
      <w:sz w:val="21"/>
      <w:szCs w:val="21"/>
    </w:rPr>
  </w:style>
  <w:style w:type="paragraph" w:customStyle="1" w:styleId="8">
    <w:name w:val="Основной текст (8)"/>
    <w:basedOn w:val="a"/>
    <w:link w:val="8Exact"/>
    <w:pPr>
      <w:shd w:val="clear" w:color="auto" w:fill="FFFFFF"/>
      <w:spacing w:line="0" w:lineRule="atLeast"/>
    </w:pPr>
    <w:rPr>
      <w:rFonts w:ascii="Bookman Old Style" w:eastAsia="Bookman Old Style" w:hAnsi="Bookman Old Style" w:cs="Bookman Old Style"/>
      <w:b/>
      <w:bCs/>
      <w:sz w:val="8"/>
      <w:szCs w:val="8"/>
    </w:rPr>
  </w:style>
  <w:style w:type="paragraph" w:customStyle="1" w:styleId="50">
    <w:name w:val="Основной текст (5)"/>
    <w:basedOn w:val="a"/>
    <w:link w:val="5"/>
    <w:pPr>
      <w:shd w:val="clear" w:color="auto" w:fill="FFFFFF"/>
      <w:spacing w:before="60" w:line="302" w:lineRule="exact"/>
      <w:jc w:val="both"/>
    </w:pPr>
    <w:rPr>
      <w:rFonts w:ascii="Arial" w:eastAsia="Arial" w:hAnsi="Arial" w:cs="Arial"/>
      <w:b/>
      <w:bCs/>
      <w:sz w:val="22"/>
      <w:szCs w:val="22"/>
    </w:rPr>
  </w:style>
  <w:style w:type="paragraph" w:customStyle="1" w:styleId="90">
    <w:name w:val="Основной текст (9)"/>
    <w:basedOn w:val="a"/>
    <w:link w:val="9"/>
    <w:pPr>
      <w:shd w:val="clear" w:color="auto" w:fill="FFFFFF"/>
      <w:spacing w:line="365" w:lineRule="exact"/>
    </w:pPr>
    <w:rPr>
      <w:rFonts w:ascii="Trebuchet MS" w:eastAsia="Trebuchet MS" w:hAnsi="Trebuchet MS" w:cs="Trebuchet MS"/>
      <w:b/>
      <w:bCs/>
      <w:spacing w:val="-20"/>
      <w:sz w:val="21"/>
      <w:szCs w:val="21"/>
    </w:rPr>
  </w:style>
  <w:style w:type="paragraph" w:customStyle="1" w:styleId="25">
    <w:name w:val="Заголовок №2"/>
    <w:basedOn w:val="a"/>
    <w:link w:val="24"/>
    <w:pPr>
      <w:shd w:val="clear" w:color="auto" w:fill="FFFFFF"/>
      <w:spacing w:before="240" w:after="240" w:line="0" w:lineRule="atLeast"/>
      <w:jc w:val="both"/>
      <w:outlineLvl w:val="1"/>
    </w:pPr>
    <w:rPr>
      <w:rFonts w:ascii="Arial" w:eastAsia="Arial" w:hAnsi="Arial" w:cs="Arial"/>
      <w:b/>
      <w:bCs/>
      <w:sz w:val="21"/>
      <w:szCs w:val="21"/>
    </w:rPr>
  </w:style>
  <w:style w:type="paragraph" w:customStyle="1" w:styleId="a5">
    <w:name w:val="Колонтитул"/>
    <w:basedOn w:val="a"/>
    <w:link w:val="a4"/>
    <w:pPr>
      <w:shd w:val="clear" w:color="auto" w:fill="FFFFFF"/>
      <w:spacing w:line="0" w:lineRule="atLeast"/>
    </w:pPr>
    <w:rPr>
      <w:rFonts w:ascii="Arial" w:eastAsia="Arial" w:hAnsi="Arial" w:cs="Arial"/>
      <w:sz w:val="16"/>
      <w:szCs w:val="16"/>
    </w:rPr>
  </w:style>
  <w:style w:type="paragraph" w:customStyle="1" w:styleId="10">
    <w:name w:val="Основной текст (10)"/>
    <w:basedOn w:val="a"/>
    <w:link w:val="10Exact"/>
    <w:pPr>
      <w:shd w:val="clear" w:color="auto" w:fill="FFFFFF"/>
      <w:spacing w:line="0" w:lineRule="atLeast"/>
    </w:pPr>
    <w:rPr>
      <w:rFonts w:ascii="Arial" w:eastAsia="Arial" w:hAnsi="Arial" w:cs="Arial"/>
      <w:spacing w:val="-10"/>
      <w:sz w:val="22"/>
      <w:szCs w:val="22"/>
    </w:rPr>
  </w:style>
  <w:style w:type="paragraph" w:customStyle="1" w:styleId="11">
    <w:name w:val="Основной текст (11)"/>
    <w:basedOn w:val="a"/>
    <w:link w:val="11Exact"/>
    <w:pPr>
      <w:shd w:val="clear" w:color="auto" w:fill="FFFFFF"/>
      <w:spacing w:line="0" w:lineRule="atLeast"/>
    </w:pPr>
    <w:rPr>
      <w:rFonts w:ascii="Arial" w:eastAsia="Arial" w:hAnsi="Arial" w:cs="Arial"/>
      <w:sz w:val="22"/>
      <w:szCs w:val="22"/>
    </w:rPr>
  </w:style>
  <w:style w:type="paragraph" w:customStyle="1" w:styleId="120">
    <w:name w:val="Основной текст (12)"/>
    <w:basedOn w:val="a"/>
    <w:link w:val="12"/>
    <w:pPr>
      <w:shd w:val="clear" w:color="auto" w:fill="FFFFFF"/>
      <w:spacing w:after="300" w:line="0" w:lineRule="atLeast"/>
    </w:pPr>
    <w:rPr>
      <w:rFonts w:ascii="Arial" w:eastAsia="Arial" w:hAnsi="Arial" w:cs="Arial"/>
      <w:sz w:val="19"/>
      <w:szCs w:val="19"/>
    </w:rPr>
  </w:style>
  <w:style w:type="paragraph" w:customStyle="1" w:styleId="a8">
    <w:name w:val="Другое"/>
    <w:basedOn w:val="a"/>
    <w:link w:val="a7"/>
    <w:pPr>
      <w:shd w:val="clear" w:color="auto" w:fill="FFFFFF"/>
      <w:spacing w:line="1915" w:lineRule="exact"/>
    </w:pPr>
    <w:rPr>
      <w:rFonts w:ascii="Arial" w:eastAsia="Arial" w:hAnsi="Arial" w:cs="Arial"/>
      <w:sz w:val="21"/>
      <w:szCs w:val="21"/>
    </w:rPr>
  </w:style>
  <w:style w:type="paragraph" w:customStyle="1" w:styleId="27">
    <w:name w:val="Другое (2)"/>
    <w:basedOn w:val="a"/>
    <w:link w:val="26"/>
    <w:pPr>
      <w:shd w:val="clear" w:color="auto" w:fill="FFFFFF"/>
      <w:spacing w:line="1915" w:lineRule="exact"/>
    </w:pPr>
    <w:rPr>
      <w:rFonts w:ascii="Arial" w:eastAsia="Arial" w:hAnsi="Arial" w:cs="Arial"/>
      <w:spacing w:val="-10"/>
      <w:sz w:val="22"/>
      <w:szCs w:val="22"/>
    </w:rPr>
  </w:style>
  <w:style w:type="paragraph" w:customStyle="1" w:styleId="31">
    <w:name w:val="Другое (3)"/>
    <w:basedOn w:val="a"/>
    <w:link w:val="30"/>
    <w:pPr>
      <w:shd w:val="clear" w:color="auto" w:fill="FFFFFF"/>
      <w:spacing w:line="1915" w:lineRule="exact"/>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1168</Words>
  <Characters>6336</Characters>
  <Application>Microsoft Office Word</Application>
  <DocSecurity>0</DocSecurity>
  <Lines>352</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tishin2@yandex.ru</cp:lastModifiedBy>
  <cp:revision>1</cp:revision>
  <dcterms:created xsi:type="dcterms:W3CDTF">2017-12-04T18:01:00Z</dcterms:created>
  <dcterms:modified xsi:type="dcterms:W3CDTF">2017-12-04T18:01:00Z</dcterms:modified>
</cp:coreProperties>
</file>